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A847D" w14:textId="71585829" w:rsidR="005D0F16" w:rsidRDefault="002F7A26">
      <w:r>
        <w:t xml:space="preserve">Übersicht </w:t>
      </w:r>
      <w:r w:rsidR="00812311">
        <w:t>Aufgabenbereiche:</w:t>
      </w:r>
    </w:p>
    <w:tbl>
      <w:tblPr>
        <w:tblStyle w:val="a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9"/>
        <w:gridCol w:w="3649"/>
        <w:gridCol w:w="3649"/>
        <w:gridCol w:w="3649"/>
      </w:tblGrid>
      <w:tr w:rsidR="00135E25" w14:paraId="4CC9A084" w14:textId="79225722" w:rsidTr="00266B7E">
        <w:tc>
          <w:tcPr>
            <w:tcW w:w="3649" w:type="dxa"/>
            <w:vAlign w:val="center"/>
          </w:tcPr>
          <w:p w14:paraId="59996AD4" w14:textId="0FA5AA39" w:rsidR="00135E25" w:rsidRDefault="00266B7E">
            <w:r>
              <w:t>Aktivität</w:t>
            </w:r>
          </w:p>
        </w:tc>
        <w:tc>
          <w:tcPr>
            <w:tcW w:w="3649" w:type="dxa"/>
            <w:vAlign w:val="center"/>
          </w:tcPr>
          <w:p w14:paraId="6DA4226D" w14:textId="55416F41" w:rsidR="00135E25" w:rsidRDefault="00266B7E">
            <w:r>
              <w:t>Aufgabe</w:t>
            </w:r>
          </w:p>
        </w:tc>
        <w:tc>
          <w:tcPr>
            <w:tcW w:w="3649" w:type="dxa"/>
            <w:vAlign w:val="center"/>
          </w:tcPr>
          <w:p w14:paraId="4D790EAA" w14:textId="36F2F4DD" w:rsidR="00135E25" w:rsidRDefault="00135E25">
            <w:r>
              <w:t>Beschreibung</w:t>
            </w:r>
            <w:r w:rsidR="00266B7E">
              <w:t xml:space="preserve"> der Aufgabe</w:t>
            </w:r>
          </w:p>
        </w:tc>
        <w:tc>
          <w:tcPr>
            <w:tcW w:w="3649" w:type="dxa"/>
            <w:vAlign w:val="center"/>
          </w:tcPr>
          <w:p w14:paraId="3575A671" w14:textId="03C53674" w:rsidR="00135E25" w:rsidRDefault="00135E25">
            <w:r>
              <w:t>Bausteine spr</w:t>
            </w:r>
            <w:r w:rsidR="0057294C">
              <w:t>ach</w:t>
            </w:r>
            <w:r>
              <w:t>l</w:t>
            </w:r>
            <w:r w:rsidR="0057294C">
              <w:t>icher</w:t>
            </w:r>
            <w:r>
              <w:t xml:space="preserve"> Bildung</w:t>
            </w:r>
          </w:p>
        </w:tc>
      </w:tr>
      <w:tr w:rsidR="00266B7E" w14:paraId="49FEC0BB" w14:textId="7D7F16E3" w:rsidTr="00EA4A38">
        <w:tc>
          <w:tcPr>
            <w:tcW w:w="14596" w:type="dxa"/>
            <w:gridSpan w:val="4"/>
            <w:vAlign w:val="center"/>
          </w:tcPr>
          <w:p w14:paraId="0F9DFA81" w14:textId="0E723E3C" w:rsidR="00266B7E" w:rsidRPr="00266B7E" w:rsidRDefault="00266B7E" w:rsidP="00C75231">
            <w:pPr>
              <w:rPr>
                <w:b/>
                <w:bCs/>
              </w:rPr>
            </w:pPr>
            <w:r w:rsidRPr="00266B7E">
              <w:rPr>
                <w:b/>
                <w:bCs/>
              </w:rPr>
              <w:t>Wir sind mehrsprachig! Beobachtung: innere, äußere Mehrsprachigkeit</w:t>
            </w:r>
            <w:r w:rsidR="009659A3">
              <w:rPr>
                <w:b/>
                <w:bCs/>
              </w:rPr>
              <w:t xml:space="preserve"> (</w:t>
            </w:r>
            <w:r w:rsidR="009659A3" w:rsidRPr="000F2DEA">
              <w:t>siehe Teil 1 – Wörter in meinem Kopf)</w:t>
            </w:r>
          </w:p>
        </w:tc>
      </w:tr>
      <w:tr w:rsidR="00135E25" w14:paraId="57147ECD" w14:textId="3A9FDA0A" w:rsidTr="00266B7E">
        <w:tc>
          <w:tcPr>
            <w:tcW w:w="3649" w:type="dxa"/>
            <w:vAlign w:val="center"/>
          </w:tcPr>
          <w:p w14:paraId="1F01F656" w14:textId="77777777" w:rsidR="00135E25" w:rsidRDefault="00135E25" w:rsidP="00135E25">
            <w:r>
              <w:t>Entdecken, erforschen</w:t>
            </w:r>
          </w:p>
          <w:p w14:paraId="4D349C07" w14:textId="05AC9722" w:rsidR="00135E25" w:rsidRDefault="00135E25"/>
        </w:tc>
        <w:tc>
          <w:tcPr>
            <w:tcW w:w="3649" w:type="dxa"/>
            <w:vAlign w:val="center"/>
          </w:tcPr>
          <w:p w14:paraId="76528711" w14:textId="1C953601" w:rsidR="00135E25" w:rsidRDefault="00C52F16">
            <w:pPr>
              <w:spacing w:after="160" w:line="259" w:lineRule="auto"/>
            </w:pPr>
            <w:r>
              <w:t>ZITAT WANDRUSCHKA</w:t>
            </w:r>
          </w:p>
        </w:tc>
        <w:tc>
          <w:tcPr>
            <w:tcW w:w="3649" w:type="dxa"/>
            <w:vAlign w:val="center"/>
          </w:tcPr>
          <w:p w14:paraId="3FCD3E80" w14:textId="561F74ED" w:rsidR="00135E25" w:rsidRDefault="00C52F16">
            <w:r>
              <w:t>Einführung in die Bandbreite der Mehrsprachigkeit, Anregung zum Nachdenken, Wortwolke mit Jugendwörtern</w:t>
            </w:r>
          </w:p>
        </w:tc>
        <w:tc>
          <w:tcPr>
            <w:tcW w:w="3649" w:type="dxa"/>
            <w:vAlign w:val="center"/>
          </w:tcPr>
          <w:p w14:paraId="217C8DCC" w14:textId="227D6660" w:rsidR="00135E25" w:rsidRDefault="00135E25">
            <w:r>
              <w:t>Sprachbewusstsein, innere Bilder und Konzepte</w:t>
            </w:r>
          </w:p>
        </w:tc>
      </w:tr>
      <w:tr w:rsidR="00135E25" w14:paraId="0E80A2B0" w14:textId="77777777" w:rsidTr="00266B7E">
        <w:tc>
          <w:tcPr>
            <w:tcW w:w="3649" w:type="dxa"/>
            <w:vAlign w:val="center"/>
          </w:tcPr>
          <w:p w14:paraId="2953F731" w14:textId="77777777" w:rsidR="00135E25" w:rsidRDefault="00135E25" w:rsidP="00135E25">
            <w:r>
              <w:t>Entdecken, erforschen</w:t>
            </w:r>
          </w:p>
          <w:p w14:paraId="12262FCF" w14:textId="77777777" w:rsidR="00135E25" w:rsidRDefault="00135E25"/>
        </w:tc>
        <w:tc>
          <w:tcPr>
            <w:tcW w:w="3649" w:type="dxa"/>
            <w:vAlign w:val="center"/>
          </w:tcPr>
          <w:p w14:paraId="5E04DD82" w14:textId="42D1FE8C" w:rsidR="00135E25" w:rsidRDefault="00C52F16">
            <w:r>
              <w:t>SPRACHEN ERLEBEN JEDEN TAG</w:t>
            </w:r>
          </w:p>
        </w:tc>
        <w:tc>
          <w:tcPr>
            <w:tcW w:w="3649" w:type="dxa"/>
            <w:vAlign w:val="center"/>
          </w:tcPr>
          <w:p w14:paraId="18E0E562" w14:textId="55965353" w:rsidR="00135E25" w:rsidRDefault="00135E25">
            <w:r>
              <w:t>Input zur Selbstbeobachtung</w:t>
            </w:r>
          </w:p>
        </w:tc>
        <w:tc>
          <w:tcPr>
            <w:tcW w:w="3649" w:type="dxa"/>
            <w:vAlign w:val="center"/>
          </w:tcPr>
          <w:p w14:paraId="7BB29EBD" w14:textId="3FE3953C" w:rsidR="00135E25" w:rsidRDefault="00135E25">
            <w:r>
              <w:t>Sprachbewusstsein, innere Bilder und Konzepte</w:t>
            </w:r>
          </w:p>
        </w:tc>
      </w:tr>
      <w:tr w:rsidR="00C52F16" w14:paraId="69683BA7" w14:textId="77777777" w:rsidTr="00266B7E">
        <w:tc>
          <w:tcPr>
            <w:tcW w:w="3649" w:type="dxa"/>
            <w:vAlign w:val="center"/>
          </w:tcPr>
          <w:p w14:paraId="1CE2795B" w14:textId="685EC8C9" w:rsidR="00C52F16" w:rsidRDefault="00C52F16" w:rsidP="00135E25">
            <w:r>
              <w:t>Entdecken, erforschen</w:t>
            </w:r>
          </w:p>
        </w:tc>
        <w:tc>
          <w:tcPr>
            <w:tcW w:w="3649" w:type="dxa"/>
            <w:vAlign w:val="center"/>
          </w:tcPr>
          <w:p w14:paraId="37564AF0" w14:textId="3753AD91" w:rsidR="00C52F16" w:rsidRDefault="00C52F16">
            <w:r>
              <w:t>WÖRTER WACHSEN IM KOPF</w:t>
            </w:r>
          </w:p>
        </w:tc>
        <w:tc>
          <w:tcPr>
            <w:tcW w:w="3649" w:type="dxa"/>
            <w:vAlign w:val="center"/>
          </w:tcPr>
          <w:p w14:paraId="774E109B" w14:textId="77777777" w:rsidR="00C52F16" w:rsidRDefault="00C52F16">
            <w:r>
              <w:t>Input zum Spracherwerb bei Kindern</w:t>
            </w:r>
          </w:p>
          <w:p w14:paraId="3870427E" w14:textId="475E0652" w:rsidR="00F501CB" w:rsidRDefault="002F2219" w:rsidP="00F501CB">
            <w:pPr>
              <w:spacing w:after="120"/>
              <w:rPr>
                <w:rStyle w:val="Hyperlink"/>
              </w:rPr>
            </w:pPr>
            <w:r>
              <w:t xml:space="preserve">und </w:t>
            </w:r>
            <w:hyperlink r:id="rId8" w:history="1">
              <w:r w:rsidRPr="006E6315">
                <w:rPr>
                  <w:rStyle w:val="Hyperlink"/>
                </w:rPr>
                <w:t>Video</w:t>
              </w:r>
            </w:hyperlink>
            <w:r>
              <w:t xml:space="preserve"> </w:t>
            </w:r>
          </w:p>
          <w:p w14:paraId="0485997B" w14:textId="0A7B54C8" w:rsidR="00F20C30" w:rsidRDefault="00F20C30"/>
        </w:tc>
        <w:tc>
          <w:tcPr>
            <w:tcW w:w="3649" w:type="dxa"/>
            <w:vAlign w:val="center"/>
          </w:tcPr>
          <w:p w14:paraId="145DB151" w14:textId="35D55212" w:rsidR="00C52F16" w:rsidRDefault="00C52F16">
            <w:r>
              <w:t>Mehrsprachigkeit, Deutsch</w:t>
            </w:r>
          </w:p>
        </w:tc>
      </w:tr>
      <w:tr w:rsidR="00C52F16" w14:paraId="771A90A8" w14:textId="77777777" w:rsidTr="00266B7E">
        <w:tc>
          <w:tcPr>
            <w:tcW w:w="3649" w:type="dxa"/>
            <w:vAlign w:val="center"/>
          </w:tcPr>
          <w:p w14:paraId="64A26150" w14:textId="2B591D23" w:rsidR="00C52F16" w:rsidRDefault="00C52F16" w:rsidP="00135E25">
            <w:r>
              <w:t>Ausformulieren, zusammenführen</w:t>
            </w:r>
          </w:p>
        </w:tc>
        <w:tc>
          <w:tcPr>
            <w:tcW w:w="3649" w:type="dxa"/>
            <w:vAlign w:val="center"/>
          </w:tcPr>
          <w:p w14:paraId="447C1D58" w14:textId="7A9DCABF" w:rsidR="00C52F16" w:rsidRDefault="00C52F16">
            <w:r>
              <w:t>VIDEOS ZUR GELEBTEN MEHRSPRACHIGKEIT</w:t>
            </w:r>
          </w:p>
        </w:tc>
        <w:tc>
          <w:tcPr>
            <w:tcW w:w="3649" w:type="dxa"/>
            <w:vAlign w:val="center"/>
          </w:tcPr>
          <w:p w14:paraId="5242D0A3" w14:textId="77777777" w:rsidR="00C52F16" w:rsidRDefault="00C52F16">
            <w:r>
              <w:t xml:space="preserve">Ein Video auswählen und eigene </w:t>
            </w:r>
            <w:proofErr w:type="spellStart"/>
            <w:r>
              <w:t>Postition</w:t>
            </w:r>
            <w:proofErr w:type="spellEnd"/>
            <w:r>
              <w:t xml:space="preserve"> dazu verdeutlichen</w:t>
            </w:r>
          </w:p>
          <w:p w14:paraId="687E864B" w14:textId="1A6EEF6F" w:rsidR="00BB2BC6" w:rsidRDefault="00FA5896">
            <w:hyperlink r:id="rId9" w:history="1">
              <w:r w:rsidR="00BB2BC6" w:rsidRPr="00FA5896">
                <w:rPr>
                  <w:rStyle w:val="Hyperlink"/>
                </w:rPr>
                <w:t>Video 1</w:t>
              </w:r>
            </w:hyperlink>
            <w:r w:rsidR="002D7697">
              <w:t xml:space="preserve"> (Dortmund)</w:t>
            </w:r>
            <w:r w:rsidR="00BB2BC6">
              <w:t xml:space="preserve"> </w:t>
            </w:r>
            <w:hyperlink r:id="rId10" w:history="1">
              <w:r w:rsidR="00BB2BC6" w:rsidRPr="00402CCE">
                <w:rPr>
                  <w:rStyle w:val="Hyperlink"/>
                </w:rPr>
                <w:t>Video 2</w:t>
              </w:r>
            </w:hyperlink>
            <w:r>
              <w:t xml:space="preserve"> Umfrage)</w:t>
            </w:r>
          </w:p>
        </w:tc>
        <w:tc>
          <w:tcPr>
            <w:tcW w:w="3649" w:type="dxa"/>
            <w:vAlign w:val="center"/>
          </w:tcPr>
          <w:p w14:paraId="58F2D678" w14:textId="53BA3CAD" w:rsidR="00C52F16" w:rsidRDefault="00C52F16">
            <w:r>
              <w:t>Mehrsprachigkeit, Deutsch</w:t>
            </w:r>
          </w:p>
        </w:tc>
      </w:tr>
      <w:tr w:rsidR="00135E25" w14:paraId="254A9FE1" w14:textId="42588E9F" w:rsidTr="00266B7E">
        <w:tc>
          <w:tcPr>
            <w:tcW w:w="3649" w:type="dxa"/>
            <w:vAlign w:val="center"/>
          </w:tcPr>
          <w:p w14:paraId="48516067" w14:textId="29D2F530" w:rsidR="00135E25" w:rsidRDefault="00135E25">
            <w:r>
              <w:t>Ausformulieren</w:t>
            </w:r>
          </w:p>
        </w:tc>
        <w:tc>
          <w:tcPr>
            <w:tcW w:w="3649" w:type="dxa"/>
            <w:vAlign w:val="center"/>
          </w:tcPr>
          <w:p w14:paraId="74EC38C4" w14:textId="5A3BEC4F" w:rsidR="00135E25" w:rsidRDefault="00C52F16">
            <w:r>
              <w:t>DER SPRACHENWELT IM KOPF AUSDRUCK GEBEN</w:t>
            </w:r>
          </w:p>
        </w:tc>
        <w:tc>
          <w:tcPr>
            <w:tcW w:w="3649" w:type="dxa"/>
            <w:vAlign w:val="center"/>
          </w:tcPr>
          <w:p w14:paraId="71F4CDF3" w14:textId="20C4D0B8" w:rsidR="00135E25" w:rsidRDefault="00135E25">
            <w:r>
              <w:t>kreatives Verarbeiten eigener innerer Bilder</w:t>
            </w:r>
            <w:r w:rsidR="00C52F16">
              <w:t xml:space="preserve">, zeichnerisch oder </w:t>
            </w:r>
            <w:hyperlink r:id="rId11" w:history="1">
              <w:proofErr w:type="spellStart"/>
              <w:r w:rsidR="00C52F16" w:rsidRPr="00DD5E44">
                <w:rPr>
                  <w:rStyle w:val="Hyperlink"/>
                </w:rPr>
                <w:t>Stopmotion</w:t>
              </w:r>
              <w:proofErr w:type="spellEnd"/>
            </w:hyperlink>
            <w:r w:rsidR="00C52F16">
              <w:t xml:space="preserve"> oder sprachlich, wie immer …</w:t>
            </w:r>
          </w:p>
        </w:tc>
        <w:tc>
          <w:tcPr>
            <w:tcW w:w="3649" w:type="dxa"/>
            <w:vAlign w:val="center"/>
          </w:tcPr>
          <w:p w14:paraId="5A64367D" w14:textId="61770F88" w:rsidR="00135E25" w:rsidRDefault="00135E25">
            <w:r>
              <w:t>Sprachbewusstsein, innere Bilder und Konzepte</w:t>
            </w:r>
          </w:p>
        </w:tc>
      </w:tr>
      <w:tr w:rsidR="00266B7E" w14:paraId="08228B96" w14:textId="77777777" w:rsidTr="000A63A4">
        <w:tc>
          <w:tcPr>
            <w:tcW w:w="14596" w:type="dxa"/>
            <w:gridSpan w:val="4"/>
            <w:vAlign w:val="center"/>
          </w:tcPr>
          <w:p w14:paraId="0B6A4D42" w14:textId="3F533CC2" w:rsidR="00266B7E" w:rsidRPr="00266B7E" w:rsidRDefault="00266B7E" w:rsidP="00C75231">
            <w:pPr>
              <w:rPr>
                <w:b/>
                <w:bCs/>
              </w:rPr>
            </w:pPr>
            <w:r w:rsidRPr="00266B7E">
              <w:rPr>
                <w:b/>
                <w:bCs/>
              </w:rPr>
              <w:t>Wir und die anderen um uns herum sprechen viele Sprachen! Beobachtung: Mehrsprachigkeit in ihren verschiedenen Erscheinungsformen</w:t>
            </w:r>
            <w:r w:rsidR="000F2DEA">
              <w:rPr>
                <w:b/>
                <w:bCs/>
              </w:rPr>
              <w:br/>
            </w:r>
            <w:r w:rsidR="000F2DEA" w:rsidRPr="00AD110E">
              <w:t>(siehe Teil 2 – Wir und die anderen um uns herum sprechen viele Sprachen</w:t>
            </w:r>
            <w:r w:rsidR="000F2DEA">
              <w:rPr>
                <w:b/>
                <w:bCs/>
              </w:rPr>
              <w:t>)</w:t>
            </w:r>
          </w:p>
        </w:tc>
      </w:tr>
      <w:tr w:rsidR="003E7082" w14:paraId="576D4F31" w14:textId="77777777" w:rsidTr="00266B7E">
        <w:tc>
          <w:tcPr>
            <w:tcW w:w="3649" w:type="dxa"/>
            <w:vAlign w:val="center"/>
          </w:tcPr>
          <w:p w14:paraId="6CE7D09E" w14:textId="77777777" w:rsidR="003E7082" w:rsidRDefault="003E7082" w:rsidP="003E7082">
            <w:r>
              <w:t>Entdecken, erforschen</w:t>
            </w:r>
          </w:p>
          <w:p w14:paraId="29A02B9C" w14:textId="77777777" w:rsidR="003E7082" w:rsidRDefault="003E7082" w:rsidP="003E7082"/>
        </w:tc>
        <w:tc>
          <w:tcPr>
            <w:tcW w:w="3649" w:type="dxa"/>
            <w:vAlign w:val="center"/>
          </w:tcPr>
          <w:p w14:paraId="00B5CDE7" w14:textId="639A8D46" w:rsidR="003E7082" w:rsidRDefault="003E7082" w:rsidP="003E7082">
            <w:r>
              <w:t>ÖSTERREICHISCHE SPRACHLANDSCHAFT</w:t>
            </w:r>
          </w:p>
        </w:tc>
        <w:tc>
          <w:tcPr>
            <w:tcW w:w="3649" w:type="dxa"/>
            <w:vAlign w:val="center"/>
          </w:tcPr>
          <w:p w14:paraId="59A8BC4E" w14:textId="5A7CD2F0" w:rsidR="003E7082" w:rsidRDefault="003E7082" w:rsidP="003E7082">
            <w:r>
              <w:t xml:space="preserve">Lernen über die offiziellen Amts- und Minderheitensprachen in Österreich, eien Seite der </w:t>
            </w:r>
            <w:hyperlink r:id="rId12" w:history="1">
              <w:r w:rsidRPr="001A780D">
                <w:rPr>
                  <w:rStyle w:val="Hyperlink"/>
                </w:rPr>
                <w:t>Demokratiewe</w:t>
              </w:r>
              <w:r w:rsidR="0011777B">
                <w:rPr>
                  <w:rStyle w:val="Hyperlink"/>
                </w:rPr>
                <w:t>b</w:t>
              </w:r>
              <w:r w:rsidRPr="001A780D">
                <w:rPr>
                  <w:rStyle w:val="Hyperlink"/>
                </w:rPr>
                <w:t>statt</w:t>
              </w:r>
            </w:hyperlink>
            <w:r>
              <w:t xml:space="preserve">, kombiniert mit einem </w:t>
            </w:r>
            <w:hyperlink r:id="rId13" w:history="1">
              <w:r w:rsidR="002779D5" w:rsidRPr="00DA3BA9">
                <w:rPr>
                  <w:rStyle w:val="Hyperlink"/>
                </w:rPr>
                <w:t>Quiz</w:t>
              </w:r>
            </w:hyperlink>
            <w:r>
              <w:t xml:space="preserve"> zur Vertiefung</w:t>
            </w:r>
          </w:p>
        </w:tc>
        <w:tc>
          <w:tcPr>
            <w:tcW w:w="3649" w:type="dxa"/>
            <w:vAlign w:val="center"/>
          </w:tcPr>
          <w:p w14:paraId="394CEEAE" w14:textId="540371B4" w:rsidR="003E7082" w:rsidRDefault="003E7082" w:rsidP="003E7082">
            <w:r>
              <w:t>Umgang mit Vielfalt, Mehrsprachigkeit, Deutsch</w:t>
            </w:r>
          </w:p>
        </w:tc>
      </w:tr>
      <w:tr w:rsidR="003E7082" w14:paraId="29E2519A" w14:textId="77777777" w:rsidTr="006C117B">
        <w:tc>
          <w:tcPr>
            <w:tcW w:w="3649" w:type="dxa"/>
            <w:vAlign w:val="center"/>
          </w:tcPr>
          <w:p w14:paraId="033F35EF" w14:textId="77777777" w:rsidR="003E7082" w:rsidRDefault="003E7082" w:rsidP="003E7082">
            <w:r>
              <w:t>Entdecken, erforschen</w:t>
            </w:r>
          </w:p>
          <w:p w14:paraId="2B04BEB5" w14:textId="77777777" w:rsidR="003E7082" w:rsidRDefault="003E7082" w:rsidP="003E7082"/>
        </w:tc>
        <w:tc>
          <w:tcPr>
            <w:tcW w:w="3649" w:type="dxa"/>
            <w:vAlign w:val="center"/>
          </w:tcPr>
          <w:p w14:paraId="7014F806" w14:textId="77777777" w:rsidR="003E7082" w:rsidRDefault="003E7082" w:rsidP="003E7082">
            <w:r>
              <w:t>SPRACHEN RATEN</w:t>
            </w:r>
          </w:p>
        </w:tc>
        <w:tc>
          <w:tcPr>
            <w:tcW w:w="3649" w:type="dxa"/>
            <w:vAlign w:val="center"/>
          </w:tcPr>
          <w:p w14:paraId="6F7BFFF4" w14:textId="087CF406" w:rsidR="003E7082" w:rsidRDefault="003E7082" w:rsidP="003E7082">
            <w:r>
              <w:t>Unterschiede in Sprachmelodien entdecken</w:t>
            </w:r>
            <w:r w:rsidR="00051C53">
              <w:t xml:space="preserve"> </w:t>
            </w:r>
            <w:hyperlink r:id="rId14" w:history="1">
              <w:r w:rsidR="00051C53" w:rsidRPr="00051C53">
                <w:rPr>
                  <w:rStyle w:val="Hyperlink"/>
                </w:rPr>
                <w:t>Quiz 1</w:t>
              </w:r>
            </w:hyperlink>
            <w:r w:rsidR="00051C53">
              <w:t xml:space="preserve">, </w:t>
            </w:r>
            <w:hyperlink r:id="rId15" w:history="1">
              <w:r w:rsidR="00051C53" w:rsidRPr="00A22074">
                <w:rPr>
                  <w:rStyle w:val="Hyperlink"/>
                </w:rPr>
                <w:t>Quiz 2</w:t>
              </w:r>
            </w:hyperlink>
          </w:p>
        </w:tc>
        <w:tc>
          <w:tcPr>
            <w:tcW w:w="3649" w:type="dxa"/>
            <w:vAlign w:val="center"/>
          </w:tcPr>
          <w:p w14:paraId="03172490" w14:textId="6AD39360" w:rsidR="003E7082" w:rsidRDefault="00C11117" w:rsidP="003E7082">
            <w:r>
              <w:t>Umgang mit Vielfalt, Mehrsprachigkeit</w:t>
            </w:r>
          </w:p>
        </w:tc>
      </w:tr>
      <w:tr w:rsidR="003E7082" w14:paraId="443B9214" w14:textId="77777777" w:rsidTr="00266B7E">
        <w:tc>
          <w:tcPr>
            <w:tcW w:w="3649" w:type="dxa"/>
            <w:vAlign w:val="center"/>
          </w:tcPr>
          <w:p w14:paraId="3471143B" w14:textId="7F396E54" w:rsidR="003E7082" w:rsidRDefault="003E7082" w:rsidP="003E7082">
            <w:r>
              <w:t>Entdecken, erforschen &amp; anwenden, spielen</w:t>
            </w:r>
          </w:p>
          <w:p w14:paraId="24A37487" w14:textId="7121F44C" w:rsidR="003E7082" w:rsidRDefault="003E7082" w:rsidP="003E7082"/>
        </w:tc>
        <w:tc>
          <w:tcPr>
            <w:tcW w:w="3649" w:type="dxa"/>
            <w:vAlign w:val="center"/>
          </w:tcPr>
          <w:p w14:paraId="2DBA24F4" w14:textId="2AE941ED" w:rsidR="003E7082" w:rsidRDefault="003E7082" w:rsidP="003E7082">
            <w:r>
              <w:t>GEBÄRDENSPRACHE</w:t>
            </w:r>
          </w:p>
        </w:tc>
        <w:tc>
          <w:tcPr>
            <w:tcW w:w="3649" w:type="dxa"/>
            <w:vAlign w:val="center"/>
          </w:tcPr>
          <w:p w14:paraId="59286A2C" w14:textId="7A6108BB" w:rsidR="003E7082" w:rsidRDefault="003E7082" w:rsidP="003E7082">
            <w:r>
              <w:t xml:space="preserve">Das </w:t>
            </w:r>
            <w:hyperlink r:id="rId16" w:history="1">
              <w:r w:rsidRPr="00ED6753">
                <w:rPr>
                  <w:rStyle w:val="Hyperlink"/>
                </w:rPr>
                <w:t>Gebärdenalphabet</w:t>
              </w:r>
            </w:hyperlink>
            <w:r>
              <w:t xml:space="preserve"> ausprobieren und Gebärdensprache als Mehrsprachigkeit anerkennen</w:t>
            </w:r>
            <w:r w:rsidR="002779D5">
              <w:t xml:space="preserve">, </w:t>
            </w:r>
            <w:hyperlink r:id="rId17" w:history="1">
              <w:r w:rsidR="002779D5" w:rsidRPr="004727C7">
                <w:rPr>
                  <w:rStyle w:val="Hyperlink"/>
                </w:rPr>
                <w:t>Rätsel</w:t>
              </w:r>
            </w:hyperlink>
            <w:r w:rsidR="002779D5">
              <w:t xml:space="preserve"> </w:t>
            </w:r>
            <w:r w:rsidR="002779D5">
              <w:lastRenderedPageBreak/>
              <w:t>mit Gebärden selbst erstellen</w:t>
            </w:r>
          </w:p>
        </w:tc>
        <w:tc>
          <w:tcPr>
            <w:tcW w:w="3649" w:type="dxa"/>
            <w:vAlign w:val="center"/>
          </w:tcPr>
          <w:p w14:paraId="7E7E0966" w14:textId="7483586E" w:rsidR="003E7082" w:rsidRDefault="003E7082" w:rsidP="003E7082">
            <w:r>
              <w:lastRenderedPageBreak/>
              <w:t>Umgang mit Vielfalt, Mehrsprachigkeit</w:t>
            </w:r>
          </w:p>
        </w:tc>
      </w:tr>
      <w:tr w:rsidR="003E7082" w14:paraId="22765634" w14:textId="77777777" w:rsidTr="00D174CD">
        <w:tc>
          <w:tcPr>
            <w:tcW w:w="14596" w:type="dxa"/>
            <w:gridSpan w:val="4"/>
            <w:vAlign w:val="center"/>
          </w:tcPr>
          <w:p w14:paraId="4AB2D190" w14:textId="77777777" w:rsidR="007B09A3" w:rsidRDefault="003E7082" w:rsidP="00C75231">
            <w:pPr>
              <w:rPr>
                <w:b/>
                <w:bCs/>
              </w:rPr>
            </w:pPr>
            <w:r w:rsidRPr="00266B7E">
              <w:rPr>
                <w:b/>
                <w:bCs/>
              </w:rPr>
              <w:t>Sprache ist überall und so verschieden!</w:t>
            </w:r>
            <w:r w:rsidR="00C75231">
              <w:rPr>
                <w:b/>
                <w:bCs/>
              </w:rPr>
              <w:t xml:space="preserve"> </w:t>
            </w:r>
            <w:r w:rsidRPr="00266B7E">
              <w:rPr>
                <w:b/>
                <w:bCs/>
              </w:rPr>
              <w:t>Beobachtung: in unmittelbarer Umgebung eines jeden ist Vielfalt der Sprache alltäglich</w:t>
            </w:r>
          </w:p>
          <w:p w14:paraId="2CB1221C" w14:textId="52D82FE9" w:rsidR="003E7082" w:rsidRPr="007B09A3" w:rsidRDefault="00873305" w:rsidP="00C75231">
            <w:r w:rsidRPr="007B09A3">
              <w:t>(siehe Teil 3 – Sprache ist überall vielfältig)</w:t>
            </w:r>
          </w:p>
        </w:tc>
      </w:tr>
      <w:tr w:rsidR="003E7082" w14:paraId="653AD1C5" w14:textId="1DB60A20" w:rsidTr="00266B7E">
        <w:tc>
          <w:tcPr>
            <w:tcW w:w="3649" w:type="dxa"/>
            <w:vAlign w:val="center"/>
          </w:tcPr>
          <w:p w14:paraId="68E1DE7D" w14:textId="4CDA66E2" w:rsidR="003E7082" w:rsidRDefault="003E7082" w:rsidP="003E7082">
            <w:r>
              <w:t>Entdecken, erforschen &amp; anwenden, spielen</w:t>
            </w:r>
          </w:p>
        </w:tc>
        <w:tc>
          <w:tcPr>
            <w:tcW w:w="3649" w:type="dxa"/>
            <w:vAlign w:val="center"/>
          </w:tcPr>
          <w:p w14:paraId="741D0085" w14:textId="17FB744A" w:rsidR="003E7082" w:rsidRDefault="003E7082" w:rsidP="003E7082">
            <w:r>
              <w:t>SCHULWEG</w:t>
            </w:r>
            <w:r w:rsidR="00EF4435">
              <w:t>, SPRACHE IN DER KLASSE/SCHULE</w:t>
            </w:r>
          </w:p>
          <w:p w14:paraId="3C21515B" w14:textId="0AC5724F" w:rsidR="003E7082" w:rsidRDefault="003E7082" w:rsidP="003E7082"/>
        </w:tc>
        <w:tc>
          <w:tcPr>
            <w:tcW w:w="3649" w:type="dxa"/>
            <w:vAlign w:val="center"/>
          </w:tcPr>
          <w:p w14:paraId="35A4B659" w14:textId="12987394" w:rsidR="003E7082" w:rsidRDefault="003E7082" w:rsidP="003E7082">
            <w:r>
              <w:t xml:space="preserve">Sprachenvielfalt </w:t>
            </w:r>
            <w:r w:rsidR="00EF4435">
              <w:t xml:space="preserve">auf eigenem Schulweg </w:t>
            </w:r>
            <w:r>
              <w:t>suchen,</w:t>
            </w:r>
            <w:r w:rsidR="00EF4435">
              <w:t xml:space="preserve"> </w:t>
            </w:r>
            <w:r w:rsidR="00EF4435" w:rsidRPr="00EF4435">
              <w:t>Sichtbarmachen der Sprachen in der Schule</w:t>
            </w:r>
          </w:p>
          <w:p w14:paraId="52F04282" w14:textId="1FDE7E6C" w:rsidR="00EF4435" w:rsidRDefault="00EF4435" w:rsidP="003E7082"/>
        </w:tc>
        <w:tc>
          <w:tcPr>
            <w:tcW w:w="3649" w:type="dxa"/>
            <w:vAlign w:val="center"/>
          </w:tcPr>
          <w:p w14:paraId="6BAF3BD9" w14:textId="6E66F417" w:rsidR="003E7082" w:rsidRDefault="003E7082" w:rsidP="003E7082">
            <w:r>
              <w:t>Sprachbewusstsein</w:t>
            </w:r>
            <w:r w:rsidR="00EF4435">
              <w:t xml:space="preserve">, </w:t>
            </w:r>
            <w:r w:rsidR="00EF4435" w:rsidRPr="00EF4435">
              <w:t>Umgang mit Vielfalt, Mehrsprachigkeit</w:t>
            </w:r>
          </w:p>
        </w:tc>
      </w:tr>
      <w:tr w:rsidR="00EF4435" w14:paraId="4E038650" w14:textId="77777777" w:rsidTr="0061287F">
        <w:tc>
          <w:tcPr>
            <w:tcW w:w="3649" w:type="dxa"/>
            <w:vAlign w:val="center"/>
          </w:tcPr>
          <w:p w14:paraId="482400FD" w14:textId="77777777" w:rsidR="00EF4435" w:rsidRDefault="00EF4435" w:rsidP="0061287F">
            <w:r>
              <w:t>Entdecken, erforschen &amp; anwenden, spielen</w:t>
            </w:r>
          </w:p>
        </w:tc>
        <w:tc>
          <w:tcPr>
            <w:tcW w:w="3649" w:type="dxa"/>
            <w:vAlign w:val="center"/>
          </w:tcPr>
          <w:p w14:paraId="2846D86E" w14:textId="76E4C9B8" w:rsidR="00EF4435" w:rsidRDefault="00EF4435" w:rsidP="0061287F">
            <w:r>
              <w:t>SPRACHE IN DER INTERNETSUCHE AUSPROBIEREN</w:t>
            </w:r>
          </w:p>
        </w:tc>
        <w:tc>
          <w:tcPr>
            <w:tcW w:w="3649" w:type="dxa"/>
            <w:vAlign w:val="center"/>
          </w:tcPr>
          <w:p w14:paraId="40E9CABA" w14:textId="4C9942D8" w:rsidR="00EF4435" w:rsidRDefault="00EF4435" w:rsidP="0061287F">
            <w:r>
              <w:t>Versuch, andere Sprache zur Internetsuche zu verwenden</w:t>
            </w:r>
          </w:p>
        </w:tc>
        <w:tc>
          <w:tcPr>
            <w:tcW w:w="3649" w:type="dxa"/>
            <w:vAlign w:val="center"/>
          </w:tcPr>
          <w:p w14:paraId="64132872" w14:textId="77777777" w:rsidR="00EF4435" w:rsidRDefault="00EF4435" w:rsidP="0061287F">
            <w:r>
              <w:t>Umgang mit Vielfalt, Mehrsprachigkeit</w:t>
            </w:r>
          </w:p>
        </w:tc>
      </w:tr>
      <w:tr w:rsidR="00EF4435" w14:paraId="14026AD6" w14:textId="77777777" w:rsidTr="00266B7E">
        <w:tc>
          <w:tcPr>
            <w:tcW w:w="3649" w:type="dxa"/>
            <w:vAlign w:val="center"/>
          </w:tcPr>
          <w:p w14:paraId="5FCBD6C3" w14:textId="4D18B40F" w:rsidR="00EF4435" w:rsidRDefault="00EF4435" w:rsidP="00EF4435">
            <w:r>
              <w:t>Entdecken, erforschen &amp; anwenden, spielen</w:t>
            </w:r>
          </w:p>
        </w:tc>
        <w:tc>
          <w:tcPr>
            <w:tcW w:w="3649" w:type="dxa"/>
            <w:vAlign w:val="center"/>
          </w:tcPr>
          <w:p w14:paraId="29FAECB4" w14:textId="2E3E17D7" w:rsidR="00EF4435" w:rsidRDefault="00EF4435" w:rsidP="00EF4435">
            <w:r>
              <w:t>SPRACHEUMSTELLEN BEI COMPUTERSPIELEN</w:t>
            </w:r>
          </w:p>
        </w:tc>
        <w:tc>
          <w:tcPr>
            <w:tcW w:w="3649" w:type="dxa"/>
            <w:vAlign w:val="center"/>
          </w:tcPr>
          <w:p w14:paraId="1A578484" w14:textId="16ACCFF8" w:rsidR="00EF4435" w:rsidRDefault="00EF4435" w:rsidP="00EF4435">
            <w:r>
              <w:t xml:space="preserve">Selbstständiger Versuch (Anregung durch ein Video zu </w:t>
            </w:r>
            <w:hyperlink r:id="rId18" w:history="1">
              <w:r w:rsidRPr="000C7C63">
                <w:rPr>
                  <w:rStyle w:val="Hyperlink"/>
                </w:rPr>
                <w:t>Minecraft</w:t>
              </w:r>
            </w:hyperlink>
            <w:r>
              <w:t>), die Sprache in einem Computerspiel zu verstellen</w:t>
            </w:r>
          </w:p>
        </w:tc>
        <w:tc>
          <w:tcPr>
            <w:tcW w:w="3649" w:type="dxa"/>
            <w:vAlign w:val="center"/>
          </w:tcPr>
          <w:p w14:paraId="2A838E9A" w14:textId="4C4E5560" w:rsidR="00EF4435" w:rsidRDefault="00EF4435" w:rsidP="00EF4435">
            <w:r>
              <w:t>Umgang mit Vielfalt, Mehrsprachigkeit</w:t>
            </w:r>
          </w:p>
        </w:tc>
      </w:tr>
      <w:tr w:rsidR="00EF4435" w14:paraId="353BD609" w14:textId="5C51E95D" w:rsidTr="00266B7E">
        <w:tc>
          <w:tcPr>
            <w:tcW w:w="3649" w:type="dxa"/>
            <w:vAlign w:val="center"/>
          </w:tcPr>
          <w:p w14:paraId="285F3F10" w14:textId="4B020D9C" w:rsidR="00EF4435" w:rsidRDefault="00EF4435" w:rsidP="00EF4435">
            <w:r>
              <w:t>Entdecken, erforschen</w:t>
            </w:r>
          </w:p>
        </w:tc>
        <w:tc>
          <w:tcPr>
            <w:tcW w:w="3649" w:type="dxa"/>
            <w:vAlign w:val="center"/>
          </w:tcPr>
          <w:p w14:paraId="69030DF8" w14:textId="0DD4CDCA" w:rsidR="00EF4435" w:rsidRDefault="00EF4435" w:rsidP="00EF4435">
            <w:r>
              <w:t>DISNEYFIGUREN IN ANDEREN SPRACHEN</w:t>
            </w:r>
          </w:p>
        </w:tc>
        <w:tc>
          <w:tcPr>
            <w:tcW w:w="3649" w:type="dxa"/>
            <w:vAlign w:val="center"/>
          </w:tcPr>
          <w:p w14:paraId="707E1301" w14:textId="0B62DF74" w:rsidR="00EF4435" w:rsidRDefault="009E7452" w:rsidP="00EF4435">
            <w:hyperlink r:id="rId19" w:history="1">
              <w:r w:rsidR="00EF4435" w:rsidRPr="009E7452">
                <w:rPr>
                  <w:rStyle w:val="Hyperlink"/>
                </w:rPr>
                <w:t>Disneyfiguren</w:t>
              </w:r>
            </w:hyperlink>
            <w:r w:rsidR="00EF4435">
              <w:t xml:space="preserve"> in anderen Sprachen benennen, Internet als Fundgrube entdecken</w:t>
            </w:r>
          </w:p>
        </w:tc>
        <w:tc>
          <w:tcPr>
            <w:tcW w:w="3649" w:type="dxa"/>
            <w:vAlign w:val="center"/>
          </w:tcPr>
          <w:p w14:paraId="4D728B8C" w14:textId="27668308" w:rsidR="00EF4435" w:rsidRDefault="00EF4435" w:rsidP="00EF4435">
            <w:r>
              <w:t>Sprachbewusstsein, innere Bilder und Konzepte</w:t>
            </w:r>
          </w:p>
        </w:tc>
      </w:tr>
      <w:tr w:rsidR="00EF4435" w14:paraId="12A7082A" w14:textId="77777777" w:rsidTr="00266B7E">
        <w:tc>
          <w:tcPr>
            <w:tcW w:w="3649" w:type="dxa"/>
            <w:vAlign w:val="center"/>
          </w:tcPr>
          <w:p w14:paraId="422CE168" w14:textId="7B353FB6" w:rsidR="00EF4435" w:rsidRDefault="00EF4435" w:rsidP="00EF4435">
            <w:r>
              <w:t>Entdecken, erforschen</w:t>
            </w:r>
          </w:p>
        </w:tc>
        <w:tc>
          <w:tcPr>
            <w:tcW w:w="3649" w:type="dxa"/>
            <w:vAlign w:val="center"/>
          </w:tcPr>
          <w:p w14:paraId="4ED028B9" w14:textId="4163A7E0" w:rsidR="00EF4435" w:rsidRDefault="00EF4435" w:rsidP="00EF4435">
            <w:r>
              <w:t xml:space="preserve">SOZIALE MEDIEN </w:t>
            </w:r>
            <w:r w:rsidR="00162292">
              <w:t>IN</w:t>
            </w:r>
            <w:r>
              <w:t xml:space="preserve"> ANDEREN SPRACHEN </w:t>
            </w:r>
          </w:p>
        </w:tc>
        <w:tc>
          <w:tcPr>
            <w:tcW w:w="3649" w:type="dxa"/>
            <w:vAlign w:val="center"/>
          </w:tcPr>
          <w:p w14:paraId="22B72829" w14:textId="663A58DC" w:rsidR="00EF4435" w:rsidRDefault="00EF4435" w:rsidP="00EF4435">
            <w:r>
              <w:t xml:space="preserve">Versuch, </w:t>
            </w:r>
            <w:hyperlink r:id="rId20" w:history="1">
              <w:r w:rsidRPr="00504B22">
                <w:rPr>
                  <w:rStyle w:val="Hyperlink"/>
                </w:rPr>
                <w:t>soziale Medien in anderen Sprachen</w:t>
              </w:r>
            </w:hyperlink>
            <w:r>
              <w:t xml:space="preserve"> zu erleben und Unterschiede, (sofern welche vorhanden sind), beobachten</w:t>
            </w:r>
          </w:p>
        </w:tc>
        <w:tc>
          <w:tcPr>
            <w:tcW w:w="3649" w:type="dxa"/>
            <w:vAlign w:val="center"/>
          </w:tcPr>
          <w:p w14:paraId="678C7666" w14:textId="77B1DE38" w:rsidR="00EF4435" w:rsidRDefault="00EF4435" w:rsidP="00EF4435">
            <w:r>
              <w:t>Umgang mit Vielfalt, Mehrsprachigkeit</w:t>
            </w:r>
          </w:p>
        </w:tc>
      </w:tr>
      <w:tr w:rsidR="00EF4435" w14:paraId="6E5E1453" w14:textId="77777777" w:rsidTr="006C117B">
        <w:tc>
          <w:tcPr>
            <w:tcW w:w="3649" w:type="dxa"/>
            <w:vAlign w:val="center"/>
          </w:tcPr>
          <w:p w14:paraId="199DB486" w14:textId="77777777" w:rsidR="00EF4435" w:rsidRDefault="00EF4435" w:rsidP="00EF4435">
            <w:r>
              <w:t>anwenden, spielen</w:t>
            </w:r>
          </w:p>
        </w:tc>
        <w:tc>
          <w:tcPr>
            <w:tcW w:w="3649" w:type="dxa"/>
            <w:vAlign w:val="center"/>
          </w:tcPr>
          <w:p w14:paraId="52232AA8" w14:textId="0C0FCFCF" w:rsidR="00EF4435" w:rsidRDefault="00EF4435" w:rsidP="00EF4435">
            <w:r>
              <w:t>RUSSISCHES ALPHABET</w:t>
            </w:r>
          </w:p>
        </w:tc>
        <w:tc>
          <w:tcPr>
            <w:tcW w:w="3649" w:type="dxa"/>
            <w:vAlign w:val="center"/>
          </w:tcPr>
          <w:p w14:paraId="03DA129F" w14:textId="77777777" w:rsidR="00EF4435" w:rsidRDefault="00EF4435" w:rsidP="00EF4435">
            <w:r>
              <w:t>Sichtbarmachen der Unterschiede in der Verschriftlichung von Sprache</w:t>
            </w:r>
          </w:p>
          <w:p w14:paraId="2A284ECB" w14:textId="017CC344" w:rsidR="00291512" w:rsidRDefault="00722103" w:rsidP="00EF4435">
            <w:r>
              <w:t xml:space="preserve">(Beispiel </w:t>
            </w:r>
            <w:hyperlink r:id="rId21" w:history="1">
              <w:r w:rsidRPr="00125865">
                <w:rPr>
                  <w:rStyle w:val="Hyperlink"/>
                </w:rPr>
                <w:t xml:space="preserve">russische </w:t>
              </w:r>
              <w:r w:rsidR="00C87E0E">
                <w:rPr>
                  <w:rStyle w:val="Hyperlink"/>
                </w:rPr>
                <w:t>Schrift</w:t>
              </w:r>
            </w:hyperlink>
            <w:r w:rsidR="00125865">
              <w:t>)</w:t>
            </w:r>
          </w:p>
        </w:tc>
        <w:tc>
          <w:tcPr>
            <w:tcW w:w="3649" w:type="dxa"/>
            <w:vAlign w:val="center"/>
          </w:tcPr>
          <w:p w14:paraId="67637A77" w14:textId="77777777" w:rsidR="00EF4435" w:rsidRDefault="00EF4435" w:rsidP="00EF4435">
            <w:r>
              <w:t>Umgang mit Vielfalt, Mehrsprachigkeit</w:t>
            </w:r>
          </w:p>
        </w:tc>
      </w:tr>
      <w:tr w:rsidR="00EF4435" w14:paraId="0273182F" w14:textId="147AC105" w:rsidTr="00266B7E">
        <w:tc>
          <w:tcPr>
            <w:tcW w:w="3649" w:type="dxa"/>
            <w:vAlign w:val="center"/>
          </w:tcPr>
          <w:p w14:paraId="199D10A4" w14:textId="09062373" w:rsidR="00EF4435" w:rsidRDefault="00EF4435" w:rsidP="00EF4435">
            <w:r>
              <w:t>anwenden, spielen</w:t>
            </w:r>
          </w:p>
        </w:tc>
        <w:tc>
          <w:tcPr>
            <w:tcW w:w="3649" w:type="dxa"/>
            <w:vAlign w:val="center"/>
          </w:tcPr>
          <w:p w14:paraId="39941EEC" w14:textId="5D391C88" w:rsidR="00EF4435" w:rsidRDefault="00EF4435" w:rsidP="00EF4435">
            <w:r>
              <w:t>LIEDER IN MEHRSPRACHIGEN FASSUNGEN</w:t>
            </w:r>
          </w:p>
        </w:tc>
        <w:tc>
          <w:tcPr>
            <w:tcW w:w="3649" w:type="dxa"/>
            <w:vAlign w:val="center"/>
          </w:tcPr>
          <w:p w14:paraId="6ABA84BC" w14:textId="64CDAFBE" w:rsidR="00EF4435" w:rsidRDefault="00EF4435" w:rsidP="00EF4435">
            <w:r>
              <w:t xml:space="preserve">selbst ein </w:t>
            </w:r>
            <w:hyperlink r:id="rId22" w:history="1">
              <w:r w:rsidRPr="00655177">
                <w:rPr>
                  <w:rStyle w:val="Hyperlink"/>
                </w:rPr>
                <w:t>anderssprachiges Lied</w:t>
              </w:r>
            </w:hyperlink>
            <w:r>
              <w:t xml:space="preserve"> präsentieren oder in Phantasiekauderwelsch Texte erfinden</w:t>
            </w:r>
          </w:p>
        </w:tc>
        <w:tc>
          <w:tcPr>
            <w:tcW w:w="3649" w:type="dxa"/>
            <w:vAlign w:val="center"/>
          </w:tcPr>
          <w:p w14:paraId="444B917E" w14:textId="60111BA2" w:rsidR="00EF4435" w:rsidRDefault="00EF4435" w:rsidP="00EF4435">
            <w:r>
              <w:t>Umgang mit Vielfalt, Mehrsprachigkeit</w:t>
            </w:r>
          </w:p>
        </w:tc>
      </w:tr>
      <w:tr w:rsidR="00EF4435" w14:paraId="283A2FE0" w14:textId="22195CDA" w:rsidTr="00CB4902">
        <w:tc>
          <w:tcPr>
            <w:tcW w:w="14596" w:type="dxa"/>
            <w:gridSpan w:val="4"/>
            <w:vAlign w:val="center"/>
          </w:tcPr>
          <w:p w14:paraId="2F1F9BDF" w14:textId="77777777" w:rsidR="007B09A3" w:rsidRDefault="00EF4435" w:rsidP="00C75231">
            <w:pPr>
              <w:rPr>
                <w:b/>
                <w:bCs/>
              </w:rPr>
            </w:pPr>
            <w:r w:rsidRPr="00266B7E">
              <w:rPr>
                <w:b/>
                <w:bCs/>
              </w:rPr>
              <w:t>voneinander und miteinander Sprache lernen!</w:t>
            </w:r>
            <w:r w:rsidR="00C75231">
              <w:rPr>
                <w:b/>
                <w:bCs/>
              </w:rPr>
              <w:t xml:space="preserve"> </w:t>
            </w:r>
            <w:r w:rsidRPr="00266B7E">
              <w:rPr>
                <w:b/>
                <w:bCs/>
              </w:rPr>
              <w:t>Beobachtung:</w:t>
            </w:r>
            <w:r>
              <w:rPr>
                <w:b/>
                <w:bCs/>
              </w:rPr>
              <w:t xml:space="preserve"> </w:t>
            </w:r>
            <w:r w:rsidRPr="00266B7E">
              <w:rPr>
                <w:b/>
                <w:bCs/>
              </w:rPr>
              <w:t>Sichtbarmachen des Sprachenschatzes innerhalb der Klassengemeinschaft</w:t>
            </w:r>
          </w:p>
          <w:p w14:paraId="420BD503" w14:textId="397A94DC" w:rsidR="00EF4435" w:rsidRPr="00932B8D" w:rsidRDefault="00932B8D" w:rsidP="00C75231">
            <w:r w:rsidRPr="00932B8D">
              <w:t>(siehe Teil 4 – Voneinander und miteinander Sprachen lernen)</w:t>
            </w:r>
            <w:r w:rsidR="009659A3" w:rsidRPr="00932B8D">
              <w:t xml:space="preserve"> </w:t>
            </w:r>
          </w:p>
        </w:tc>
      </w:tr>
      <w:tr w:rsidR="002847B3" w14:paraId="39461E36" w14:textId="77777777" w:rsidTr="0061287F">
        <w:tc>
          <w:tcPr>
            <w:tcW w:w="3649" w:type="dxa"/>
            <w:vAlign w:val="center"/>
          </w:tcPr>
          <w:p w14:paraId="1CF37406" w14:textId="77777777" w:rsidR="002847B3" w:rsidRDefault="002847B3" w:rsidP="0061287F">
            <w:r>
              <w:t>Ausformulieren, zusammenführen</w:t>
            </w:r>
          </w:p>
          <w:p w14:paraId="42B6D9FA" w14:textId="456E9040" w:rsidR="002847B3" w:rsidRDefault="002847B3" w:rsidP="0061287F">
            <w:r>
              <w:t>Anwenden</w:t>
            </w:r>
          </w:p>
          <w:p w14:paraId="7BD536D1" w14:textId="77777777" w:rsidR="002847B3" w:rsidRDefault="002847B3" w:rsidP="0061287F"/>
        </w:tc>
        <w:tc>
          <w:tcPr>
            <w:tcW w:w="3649" w:type="dxa"/>
            <w:vAlign w:val="center"/>
          </w:tcPr>
          <w:p w14:paraId="3DA4D874" w14:textId="65A9EBB0" w:rsidR="002847B3" w:rsidRDefault="002847B3" w:rsidP="0061287F">
            <w:r>
              <w:lastRenderedPageBreak/>
              <w:t xml:space="preserve">GRENZENLOSE GESCHICHTEN </w:t>
            </w:r>
          </w:p>
        </w:tc>
        <w:tc>
          <w:tcPr>
            <w:tcW w:w="3649" w:type="dxa"/>
            <w:vAlign w:val="center"/>
          </w:tcPr>
          <w:p w14:paraId="78109C99" w14:textId="1EB9927C" w:rsidR="002847B3" w:rsidRDefault="00315D30" w:rsidP="0061287F">
            <w:hyperlink r:id="rId23" w:history="1">
              <w:r w:rsidR="002847B3" w:rsidRPr="00315D30">
                <w:rPr>
                  <w:rStyle w:val="Hyperlink"/>
                </w:rPr>
                <w:t>DichterInnen und Literatur</w:t>
              </w:r>
            </w:hyperlink>
            <w:r w:rsidR="002847B3">
              <w:t xml:space="preserve"> in anderen Sprachen einander vorstellen</w:t>
            </w:r>
          </w:p>
        </w:tc>
        <w:tc>
          <w:tcPr>
            <w:tcW w:w="3649" w:type="dxa"/>
            <w:vAlign w:val="center"/>
          </w:tcPr>
          <w:p w14:paraId="30549E35" w14:textId="77777777" w:rsidR="002847B3" w:rsidRDefault="002847B3" w:rsidP="0061287F">
            <w:r>
              <w:t>Umgang mit Vielfalt, Mehrsprachigkeit, Deutsch</w:t>
            </w:r>
          </w:p>
        </w:tc>
      </w:tr>
      <w:tr w:rsidR="00EF4435" w14:paraId="49257EBB" w14:textId="5AF7A84F" w:rsidTr="00266B7E">
        <w:tc>
          <w:tcPr>
            <w:tcW w:w="3649" w:type="dxa"/>
            <w:vAlign w:val="center"/>
          </w:tcPr>
          <w:p w14:paraId="38A18C2A" w14:textId="77777777" w:rsidR="00EF4435" w:rsidRDefault="00EF4435" w:rsidP="00EF4435">
            <w:r>
              <w:t>Ausformulieren, zusammenführen</w:t>
            </w:r>
          </w:p>
          <w:p w14:paraId="288B043F" w14:textId="77777777" w:rsidR="00EF4435" w:rsidRDefault="00EF4435" w:rsidP="00EF4435">
            <w:r>
              <w:t>Anwenden, spielen</w:t>
            </w:r>
          </w:p>
          <w:p w14:paraId="5B4B7E70" w14:textId="001A222D" w:rsidR="00EF4435" w:rsidRDefault="00EF4435" w:rsidP="00EF4435"/>
        </w:tc>
        <w:tc>
          <w:tcPr>
            <w:tcW w:w="3649" w:type="dxa"/>
            <w:vAlign w:val="center"/>
          </w:tcPr>
          <w:p w14:paraId="7A3E7543" w14:textId="4104CC57" w:rsidR="00EF4435" w:rsidRDefault="00EF4435" w:rsidP="00EF4435">
            <w:r>
              <w:t>KUDDELMUDDELDICHTER</w:t>
            </w:r>
          </w:p>
        </w:tc>
        <w:tc>
          <w:tcPr>
            <w:tcW w:w="3649" w:type="dxa"/>
            <w:vAlign w:val="center"/>
          </w:tcPr>
          <w:p w14:paraId="19FCC27D" w14:textId="5108F57D" w:rsidR="00EF4435" w:rsidRDefault="00EF4435" w:rsidP="00EF4435">
            <w:r>
              <w:t>Gedicht im Sprachenmix</w:t>
            </w:r>
          </w:p>
        </w:tc>
        <w:tc>
          <w:tcPr>
            <w:tcW w:w="3649" w:type="dxa"/>
            <w:vAlign w:val="center"/>
          </w:tcPr>
          <w:p w14:paraId="6A00BED4" w14:textId="00BEBFC5" w:rsidR="00EF4435" w:rsidRDefault="00EF4435" w:rsidP="00EF4435">
            <w:r>
              <w:t>Umgang mit Vielfalt, Mehrsprachigkeit, Deutsch</w:t>
            </w:r>
          </w:p>
        </w:tc>
      </w:tr>
      <w:tr w:rsidR="00EF4435" w14:paraId="70723CEC" w14:textId="40E618E7" w:rsidTr="00266B7E">
        <w:tc>
          <w:tcPr>
            <w:tcW w:w="3649" w:type="dxa"/>
            <w:vAlign w:val="center"/>
          </w:tcPr>
          <w:p w14:paraId="61E5B91C" w14:textId="77777777" w:rsidR="00EF4435" w:rsidRDefault="00EF4435" w:rsidP="00EF4435">
            <w:r>
              <w:t>Ausformulieren, zusammenführen</w:t>
            </w:r>
          </w:p>
          <w:p w14:paraId="33423E09" w14:textId="3C4432E0" w:rsidR="00EF4435" w:rsidRDefault="00EF4435" w:rsidP="00EF4435">
            <w:r>
              <w:t>Anwenden, spielen</w:t>
            </w:r>
          </w:p>
        </w:tc>
        <w:tc>
          <w:tcPr>
            <w:tcW w:w="3649" w:type="dxa"/>
            <w:vAlign w:val="center"/>
          </w:tcPr>
          <w:p w14:paraId="0F52A435" w14:textId="2C717123" w:rsidR="00EF4435" w:rsidRDefault="00EF4435" w:rsidP="00EF4435">
            <w:r>
              <w:t>HERBEI ZUM SPRACHENBREI</w:t>
            </w:r>
          </w:p>
        </w:tc>
        <w:tc>
          <w:tcPr>
            <w:tcW w:w="3649" w:type="dxa"/>
            <w:vAlign w:val="center"/>
          </w:tcPr>
          <w:p w14:paraId="30845F68" w14:textId="4120B1FA" w:rsidR="00EF4435" w:rsidRDefault="00EF4435" w:rsidP="00EF4435">
            <w:r>
              <w:t>Küchenvokabel international</w:t>
            </w:r>
          </w:p>
        </w:tc>
        <w:tc>
          <w:tcPr>
            <w:tcW w:w="3649" w:type="dxa"/>
            <w:vAlign w:val="center"/>
          </w:tcPr>
          <w:p w14:paraId="56563AB2" w14:textId="66599278" w:rsidR="00EF4435" w:rsidRDefault="00EF4435" w:rsidP="00EF4435">
            <w:r>
              <w:t>Umgang mit Vielfalt, Mehrsprachigkeit, Deutsch</w:t>
            </w:r>
          </w:p>
        </w:tc>
      </w:tr>
      <w:tr w:rsidR="00EF4435" w14:paraId="6C0539E4" w14:textId="319777FF" w:rsidTr="00266B7E">
        <w:tc>
          <w:tcPr>
            <w:tcW w:w="3649" w:type="dxa"/>
            <w:vAlign w:val="center"/>
          </w:tcPr>
          <w:p w14:paraId="4F9C0227" w14:textId="77777777" w:rsidR="00EF4435" w:rsidRDefault="00EF4435" w:rsidP="00EF4435">
            <w:r>
              <w:t>Ausformulieren, zusammenführen</w:t>
            </w:r>
          </w:p>
          <w:p w14:paraId="2F03CCD0" w14:textId="588E020A" w:rsidR="00EF4435" w:rsidRDefault="00EF4435" w:rsidP="00EF4435">
            <w:r>
              <w:t>Anwenden, spielen</w:t>
            </w:r>
          </w:p>
        </w:tc>
        <w:tc>
          <w:tcPr>
            <w:tcW w:w="3649" w:type="dxa"/>
            <w:vAlign w:val="center"/>
          </w:tcPr>
          <w:p w14:paraId="3FD5114B" w14:textId="497F4200" w:rsidR="00EF4435" w:rsidRDefault="00EF4435" w:rsidP="00EF4435">
            <w:r>
              <w:t>TAUSCHHANDEL</w:t>
            </w:r>
          </w:p>
        </w:tc>
        <w:tc>
          <w:tcPr>
            <w:tcW w:w="3649" w:type="dxa"/>
            <w:vAlign w:val="center"/>
          </w:tcPr>
          <w:p w14:paraId="5F28D2B2" w14:textId="7213AB58" w:rsidR="00EF4435" w:rsidRDefault="00EF4435" w:rsidP="00EF4435">
            <w:r>
              <w:t>(Un-) Übersetzbarkeit von Sprache</w:t>
            </w:r>
          </w:p>
        </w:tc>
        <w:tc>
          <w:tcPr>
            <w:tcW w:w="3649" w:type="dxa"/>
            <w:vAlign w:val="center"/>
          </w:tcPr>
          <w:p w14:paraId="1AE32DF5" w14:textId="7895C2BF" w:rsidR="00EF4435" w:rsidRDefault="00EF4435" w:rsidP="00EF4435">
            <w:r>
              <w:t>Umgang mit Vielfalt, Mehrsprachigkeit, Deutsch</w:t>
            </w:r>
          </w:p>
        </w:tc>
      </w:tr>
    </w:tbl>
    <w:p w14:paraId="5D7C8F7E" w14:textId="77777777" w:rsidR="0087444C" w:rsidRPr="00266B7E" w:rsidRDefault="0087444C" w:rsidP="0087444C">
      <w:pPr>
        <w:rPr>
          <w:b/>
          <w:bCs/>
        </w:rPr>
      </w:pPr>
      <w:r w:rsidRPr="00266B7E">
        <w:rPr>
          <w:b/>
          <w:bCs/>
        </w:rPr>
        <w:t>Aufgaben in den Bereichen:</w:t>
      </w:r>
    </w:p>
    <w:p w14:paraId="0E99CF0F" w14:textId="77777777" w:rsidR="0087444C" w:rsidRDefault="0087444C" w:rsidP="008744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Wir sind mehrsprachig! (Was ist Mehrsprachigkeit, Entdeckungsreise ins eigene Spracherleben)</w:t>
      </w:r>
    </w:p>
    <w:p w14:paraId="3DA936B6" w14:textId="77777777" w:rsidR="0087444C" w:rsidRDefault="0087444C" w:rsidP="008744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Wir und die anderen um uns herum sprechen viele Sprachen! (Welche Sprachen gibt es? Dialekte und Gebärdensprachen gehören dazu!)</w:t>
      </w:r>
    </w:p>
    <w:p w14:paraId="1FA4A9CE" w14:textId="77777777" w:rsidR="0087444C" w:rsidRDefault="0087444C" w:rsidP="008744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Sprache ist überall und so verschieden! (Schulweg, Wohnumgebung, Fundgrube Internet, …)</w:t>
      </w:r>
    </w:p>
    <w:p w14:paraId="0B12F478" w14:textId="77777777" w:rsidR="0087444C" w:rsidRDefault="0087444C" w:rsidP="008744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voneinander und miteinander Sprache lernen! (gemeinsames Spiel und gemeinsame Routinen in der Klasse, …)</w:t>
      </w:r>
    </w:p>
    <w:p w14:paraId="71394EA5" w14:textId="77777777" w:rsidR="0087444C" w:rsidRDefault="0087444C" w:rsidP="0087444C">
      <w:r w:rsidRPr="00266B7E">
        <w:rPr>
          <w:b/>
          <w:bCs/>
        </w:rPr>
        <w:t>Aufgabenaufbau:</w:t>
      </w:r>
      <w:r>
        <w:tab/>
      </w:r>
    </w:p>
    <w:p w14:paraId="3E8B12D7" w14:textId="77777777" w:rsidR="0087444C" w:rsidRDefault="0087444C" w:rsidP="0087444C">
      <w:pPr>
        <w:spacing w:after="0" w:line="240" w:lineRule="auto"/>
      </w:pPr>
      <w:r>
        <w:t>Entdecken, erforschen</w:t>
      </w:r>
      <w:r>
        <w:tab/>
      </w:r>
      <w:r>
        <w:tab/>
      </w:r>
    </w:p>
    <w:p w14:paraId="785EA888" w14:textId="77777777" w:rsidR="0087444C" w:rsidRDefault="0087444C" w:rsidP="0087444C">
      <w:pPr>
        <w:spacing w:after="0" w:line="240" w:lineRule="auto"/>
      </w:pPr>
      <w:r>
        <w:t>Ausformulieren, zusammenführen</w:t>
      </w:r>
      <w:r>
        <w:tab/>
      </w:r>
      <w:r>
        <w:tab/>
      </w:r>
    </w:p>
    <w:p w14:paraId="62744EDB" w14:textId="77777777" w:rsidR="0087444C" w:rsidRDefault="0087444C" w:rsidP="0087444C">
      <w:pPr>
        <w:spacing w:after="0" w:line="240" w:lineRule="auto"/>
      </w:pPr>
      <w:r>
        <w:t>Anwenden, spielen</w:t>
      </w:r>
    </w:p>
    <w:p w14:paraId="230225AA" w14:textId="77777777" w:rsidR="0087444C" w:rsidRDefault="0087444C" w:rsidP="0087444C">
      <w:pPr>
        <w:spacing w:after="0" w:line="240" w:lineRule="auto"/>
      </w:pPr>
    </w:p>
    <w:p w14:paraId="246BB923" w14:textId="77777777" w:rsidR="0087444C" w:rsidRPr="00266B7E" w:rsidRDefault="0087444C" w:rsidP="0087444C">
      <w:pPr>
        <w:rPr>
          <w:b/>
          <w:bCs/>
        </w:rPr>
      </w:pPr>
      <w:r w:rsidRPr="00266B7E">
        <w:rPr>
          <w:b/>
          <w:bCs/>
        </w:rPr>
        <w:t>Links gesammelt:</w:t>
      </w:r>
    </w:p>
    <w:p w14:paraId="53AA270A" w14:textId="77777777" w:rsidR="0087444C" w:rsidRPr="002515E2" w:rsidRDefault="0087444C" w:rsidP="0087444C">
      <w:pPr>
        <w:spacing w:after="0"/>
      </w:pPr>
      <w:r>
        <w:t>K</w:t>
      </w:r>
      <w:r w:rsidRPr="002515E2">
        <w:t>urze Einführung in den Spracherwerb bei Kleinkindern</w:t>
      </w:r>
    </w:p>
    <w:p w14:paraId="02C6DBC1" w14:textId="4D9BF278" w:rsidR="002D4EEE" w:rsidRDefault="002D4EEE" w:rsidP="0087444C">
      <w:pPr>
        <w:spacing w:after="120"/>
      </w:pPr>
      <w:hyperlink r:id="rId24" w:history="1">
        <w:r w:rsidRPr="00E80900">
          <w:rPr>
            <w:rStyle w:val="Hyperlink"/>
          </w:rPr>
          <w:t>https://www.youtube.com/watch?v=zv3Q6xLISU8</w:t>
        </w:r>
      </w:hyperlink>
    </w:p>
    <w:p w14:paraId="7B5EAB90" w14:textId="4C7A16BB" w:rsidR="0087444C" w:rsidRPr="002847B3" w:rsidRDefault="0087444C" w:rsidP="0087444C">
      <w:pPr>
        <w:spacing w:after="120"/>
        <w:rPr>
          <w:rStyle w:val="Hyperlink"/>
          <w:b/>
          <w:bCs/>
          <w:u w:val="none"/>
        </w:rPr>
      </w:pPr>
      <w:r w:rsidRPr="002847B3">
        <w:t xml:space="preserve">Initiative zu herkunftssprachlichem Unterricht an Dortmunds Schulen </w:t>
      </w:r>
      <w:hyperlink r:id="rId25" w:history="1">
        <w:r w:rsidRPr="002847B3">
          <w:rPr>
            <w:color w:val="0563C1"/>
          </w:rPr>
          <w:t>https://youtu.be/mQtweVg_OYA</w:t>
        </w:r>
      </w:hyperlink>
    </w:p>
    <w:p w14:paraId="79E8A726" w14:textId="77777777" w:rsidR="0087444C" w:rsidRDefault="0087444C" w:rsidP="0087444C">
      <w:pPr>
        <w:spacing w:after="0"/>
      </w:pPr>
      <w:r>
        <w:t>Umfrage zur mehrsprachigen Erziehung</w:t>
      </w:r>
    </w:p>
    <w:p w14:paraId="6D61561C" w14:textId="77777777" w:rsidR="0087444C" w:rsidRPr="003E7082" w:rsidRDefault="0087444C" w:rsidP="0087444C">
      <w:pPr>
        <w:spacing w:after="120" w:line="240" w:lineRule="auto"/>
        <w:rPr>
          <w:rStyle w:val="Hyperlink"/>
        </w:rPr>
      </w:pPr>
      <w:hyperlink r:id="rId26" w:history="1">
        <w:r w:rsidRPr="003E7082">
          <w:rPr>
            <w:rStyle w:val="Hyperlink"/>
          </w:rPr>
          <w:t>https://youtu.be/bIJeKbkAUrY?t=23</w:t>
        </w:r>
      </w:hyperlink>
    </w:p>
    <w:p w14:paraId="4A31735F" w14:textId="77777777" w:rsidR="0087444C" w:rsidRPr="002515E2" w:rsidRDefault="0087444C" w:rsidP="0087444C">
      <w:pPr>
        <w:spacing w:after="0"/>
      </w:pPr>
      <w:r>
        <w:t xml:space="preserve">zu </w:t>
      </w:r>
      <w:proofErr w:type="spellStart"/>
      <w:r>
        <w:t>Stopmotionfilmen</w:t>
      </w:r>
      <w:proofErr w:type="spellEnd"/>
    </w:p>
    <w:p w14:paraId="6623DF72" w14:textId="77777777" w:rsidR="0087444C" w:rsidRDefault="0087444C" w:rsidP="0087444C">
      <w:pPr>
        <w:spacing w:after="120"/>
      </w:pPr>
      <w:hyperlink r:id="rId27" w:history="1">
        <w:r w:rsidRPr="00F17C14">
          <w:rPr>
            <w:rStyle w:val="Hyperlink"/>
          </w:rPr>
          <w:t>https://www.stopmotiontutorials.com/anleitung/der-stop-motion-dreh/</w:t>
        </w:r>
      </w:hyperlink>
    </w:p>
    <w:p w14:paraId="094013C0" w14:textId="77777777" w:rsidR="0087444C" w:rsidRDefault="0087444C" w:rsidP="0087444C">
      <w:pPr>
        <w:spacing w:after="0"/>
      </w:pPr>
      <w:r>
        <w:lastRenderedPageBreak/>
        <w:t>Österreichs Sprachenlandschaft</w:t>
      </w:r>
    </w:p>
    <w:p w14:paraId="7A425F79" w14:textId="77777777" w:rsidR="0087444C" w:rsidRPr="002847B3" w:rsidRDefault="0087444C" w:rsidP="0087444C">
      <w:pPr>
        <w:spacing w:after="120"/>
        <w:rPr>
          <w:color w:val="0563C1"/>
          <w:u w:val="single"/>
        </w:rPr>
      </w:pPr>
      <w:r w:rsidRPr="002847B3">
        <w:rPr>
          <w:color w:val="0563C1"/>
          <w:u w:val="single"/>
        </w:rPr>
        <w:t>https://www.demokratiewebstatt.at/angekommen-demokratie-und-sprache-ueben/sprachen-in-oesterreich/</w:t>
      </w:r>
    </w:p>
    <w:p w14:paraId="5F55A409" w14:textId="4FAEBA16" w:rsidR="0087444C" w:rsidRDefault="0087444C" w:rsidP="0087444C">
      <w:pPr>
        <w:spacing w:after="0"/>
      </w:pPr>
      <w:hyperlink r:id="rId28" w:history="1">
        <w:r w:rsidRPr="002847B3">
          <w:t>Sprachen</w:t>
        </w:r>
      </w:hyperlink>
      <w:hyperlink r:id="rId29" w:history="1">
        <w:r w:rsidRPr="002847B3">
          <w:t>-Quiz</w:t>
        </w:r>
        <w:r w:rsidR="00122FD6">
          <w:t xml:space="preserve"> </w:t>
        </w:r>
        <w:r w:rsidRPr="002847B3">
          <w:t>- DemokratieWEBstatt.at</w:t>
        </w:r>
      </w:hyperlink>
    </w:p>
    <w:p w14:paraId="7382C981" w14:textId="69DF33CD" w:rsidR="0087444C" w:rsidRDefault="0087444C" w:rsidP="0087444C">
      <w:pPr>
        <w:spacing w:after="120"/>
      </w:pPr>
      <w:hyperlink r:id="rId30" w:history="1">
        <w:r>
          <w:rPr>
            <w:rStyle w:val="Hyperlink"/>
          </w:rPr>
          <w:t>Sprachen-Quiz</w:t>
        </w:r>
        <w:r w:rsidR="00122FD6">
          <w:rPr>
            <w:rStyle w:val="Hyperlink"/>
          </w:rPr>
          <w:t xml:space="preserve"> -</w:t>
        </w:r>
        <w:r>
          <w:rPr>
            <w:rStyle w:val="Hyperlink"/>
          </w:rPr>
          <w:t xml:space="preserve"> DemokratieWEBstatt.at</w:t>
        </w:r>
      </w:hyperlink>
    </w:p>
    <w:p w14:paraId="7B794AB4" w14:textId="77777777" w:rsidR="0087444C" w:rsidRDefault="0087444C" w:rsidP="0087444C">
      <w:pPr>
        <w:spacing w:after="0"/>
      </w:pPr>
      <w:r>
        <w:t>Sprache raten (Hörprobe)</w:t>
      </w:r>
    </w:p>
    <w:p w14:paraId="7733CA82" w14:textId="6B7E306F" w:rsidR="0087444C" w:rsidRPr="003E7082" w:rsidRDefault="0087444C" w:rsidP="0087444C">
      <w:pPr>
        <w:spacing w:after="120" w:line="240" w:lineRule="auto"/>
        <w:rPr>
          <w:rStyle w:val="Hyperlink"/>
        </w:rPr>
      </w:pPr>
      <w:hyperlink r:id="rId31" w:history="1">
        <w:r w:rsidRPr="003E7082">
          <w:rPr>
            <w:rStyle w:val="Hyperlink"/>
          </w:rPr>
          <w:t>https://lingyourlanguage.com/game</w:t>
        </w:r>
      </w:hyperlink>
      <w:r w:rsidRPr="003E7082">
        <w:rPr>
          <w:rStyle w:val="Hyperlink"/>
        </w:rPr>
        <w:br/>
      </w:r>
      <w:hyperlink r:id="rId32" w:history="1">
        <w:r w:rsidR="00013B97" w:rsidRPr="00E80900">
          <w:rPr>
            <w:rStyle w:val="Hyperlink"/>
          </w:rPr>
          <w:t>https://www.lan</w:t>
        </w:r>
        <w:r w:rsidR="00013B97" w:rsidRPr="00E80900">
          <w:rPr>
            <w:rStyle w:val="Hyperlink"/>
          </w:rPr>
          <w:t>g</w:t>
        </w:r>
        <w:r w:rsidR="00013B97" w:rsidRPr="00E80900">
          <w:rPr>
            <w:rStyle w:val="Hyperlink"/>
          </w:rPr>
          <w:t>uagesquad.com/</w:t>
        </w:r>
      </w:hyperlink>
    </w:p>
    <w:p w14:paraId="18ECC574" w14:textId="77777777" w:rsidR="0087444C" w:rsidRDefault="0087444C" w:rsidP="0087444C">
      <w:pPr>
        <w:spacing w:after="0"/>
      </w:pPr>
      <w:r>
        <w:t xml:space="preserve">Gebärdensprache/-alphabet </w:t>
      </w:r>
    </w:p>
    <w:p w14:paraId="4E5FC017" w14:textId="77777777" w:rsidR="0087444C" w:rsidRDefault="0087444C" w:rsidP="0087444C">
      <w:pPr>
        <w:spacing w:after="120" w:line="240" w:lineRule="auto"/>
      </w:pPr>
      <w:hyperlink r:id="rId33" w:history="1">
        <w:r w:rsidRPr="003E7082">
          <w:rPr>
            <w:rStyle w:val="Hyperlink"/>
          </w:rPr>
          <w:t>https://edl.ecml.at/Facts/FAQsonsignlanguage/tabid/2741/language/de-DE/Default.aspx</w:t>
        </w:r>
      </w:hyperlink>
      <w:r w:rsidRPr="002779D5">
        <w:t xml:space="preserve"> </w:t>
      </w:r>
    </w:p>
    <w:p w14:paraId="4A592119" w14:textId="77777777" w:rsidR="0087444C" w:rsidRDefault="0087444C" w:rsidP="0087444C">
      <w:pPr>
        <w:spacing w:after="80" w:line="240" w:lineRule="auto"/>
      </w:pPr>
      <w:r>
        <w:t>Rätsel zu Berühmtheiten in Gebärdensprache</w:t>
      </w:r>
    </w:p>
    <w:p w14:paraId="5857A7C1" w14:textId="77777777" w:rsidR="0087444C" w:rsidRDefault="0087444C" w:rsidP="0087444C">
      <w:pPr>
        <w:spacing w:after="120" w:line="240" w:lineRule="auto"/>
        <w:rPr>
          <w:rStyle w:val="Hyperlink"/>
        </w:rPr>
      </w:pPr>
      <w:r w:rsidRPr="002779D5">
        <w:rPr>
          <w:rStyle w:val="Hyperlink"/>
        </w:rPr>
        <w:t>https://youtu.be/uKogoMa6fpU</w:t>
      </w:r>
    </w:p>
    <w:p w14:paraId="35CB71A1" w14:textId="77777777" w:rsidR="0087444C" w:rsidRDefault="0087444C" w:rsidP="0087444C">
      <w:pPr>
        <w:spacing w:after="0"/>
      </w:pPr>
      <w:r>
        <w:t>Anleitung zum Sprachenverstellen bei Minecraft</w:t>
      </w:r>
    </w:p>
    <w:p w14:paraId="58D2F126" w14:textId="77777777" w:rsidR="0087444C" w:rsidRPr="003E7082" w:rsidRDefault="0087444C" w:rsidP="0087444C">
      <w:pPr>
        <w:spacing w:after="120"/>
        <w:rPr>
          <w:rStyle w:val="Hyperlink"/>
        </w:rPr>
      </w:pPr>
      <w:hyperlink r:id="rId34" w:history="1">
        <w:r w:rsidRPr="003E7082">
          <w:rPr>
            <w:rStyle w:val="Hyperlink"/>
          </w:rPr>
          <w:t>https://youtu.be/KRRMd4Wba0k</w:t>
        </w:r>
      </w:hyperlink>
    </w:p>
    <w:p w14:paraId="2F7A1978" w14:textId="77777777" w:rsidR="0087444C" w:rsidRDefault="0087444C" w:rsidP="0087444C">
      <w:pPr>
        <w:spacing w:after="0"/>
      </w:pPr>
      <w:r>
        <w:t>Entenhausen in anderen Sprache:</w:t>
      </w:r>
    </w:p>
    <w:p w14:paraId="7A2FE230" w14:textId="77777777" w:rsidR="0087444C" w:rsidRDefault="0087444C" w:rsidP="0087444C">
      <w:pPr>
        <w:spacing w:after="120"/>
        <w:rPr>
          <w:rStyle w:val="Hyperlink"/>
        </w:rPr>
      </w:pPr>
      <w:hyperlink r:id="rId35" w:history="1">
        <w:r w:rsidRPr="003E7082">
          <w:rPr>
            <w:rStyle w:val="Hyperlink"/>
          </w:rPr>
          <w:t>https://www.duckipedia.de/Liste_von_Disney-Figuren_in_verschiedenen_Sprachen</w:t>
        </w:r>
      </w:hyperlink>
    </w:p>
    <w:p w14:paraId="1A054439" w14:textId="77777777" w:rsidR="0087444C" w:rsidRPr="002847B3" w:rsidRDefault="0087444C" w:rsidP="0087444C">
      <w:pPr>
        <w:spacing w:after="0"/>
      </w:pPr>
      <w:r w:rsidRPr="002847B3">
        <w:t>Link zu sozialen Medien in anderen Sprachen</w:t>
      </w:r>
    </w:p>
    <w:p w14:paraId="5717110D" w14:textId="77777777" w:rsidR="0087444C" w:rsidRPr="003E7082" w:rsidRDefault="0087444C" w:rsidP="0087444C">
      <w:pPr>
        <w:spacing w:after="120"/>
        <w:rPr>
          <w:rStyle w:val="Hyperlink"/>
        </w:rPr>
      </w:pPr>
      <w:hyperlink r:id="rId36" w:history="1">
        <w:r w:rsidRPr="00EF4435">
          <w:rPr>
            <w:rStyle w:val="Hyperlink"/>
          </w:rPr>
          <w:t>https://de.statista.com/statistik/daten/studie/809674/umfrage/anteil-der-nutzer-von-instagram-nach-laendern-weltweit/</w:t>
        </w:r>
      </w:hyperlink>
    </w:p>
    <w:p w14:paraId="2AF61177" w14:textId="77777777" w:rsidR="0087444C" w:rsidRDefault="0087444C" w:rsidP="0087444C">
      <w:pPr>
        <w:spacing w:after="0"/>
      </w:pPr>
      <w:r>
        <w:t>Russische Schrift üben</w:t>
      </w:r>
    </w:p>
    <w:p w14:paraId="3D08D1BB" w14:textId="77777777" w:rsidR="0087444C" w:rsidRPr="003E7082" w:rsidRDefault="0087444C" w:rsidP="0087444C">
      <w:pPr>
        <w:rPr>
          <w:rStyle w:val="Hyperlink"/>
        </w:rPr>
      </w:pPr>
      <w:hyperlink r:id="rId37" w:history="1">
        <w:hyperlink r:id="rId38" w:history="1">
          <w:r w:rsidRPr="003E7082">
            <w:rPr>
              <w:rStyle w:val="Hyperlink"/>
            </w:rPr>
            <w:t>https://edl.ecml.at/Games/Braingames/tabid/1532/language/Default.aspx</w:t>
          </w:r>
        </w:hyperlink>
      </w:hyperlink>
    </w:p>
    <w:p w14:paraId="1662C210" w14:textId="77777777" w:rsidR="0087444C" w:rsidRDefault="0087444C" w:rsidP="0087444C">
      <w:pPr>
        <w:spacing w:after="0"/>
      </w:pPr>
      <w:r>
        <w:t>Bücher und Lieder mehrsprachig vorgetragen:</w:t>
      </w:r>
    </w:p>
    <w:p w14:paraId="65BB8C18" w14:textId="77777777" w:rsidR="0087444C" w:rsidRDefault="0087444C" w:rsidP="0087444C">
      <w:pPr>
        <w:spacing w:after="120"/>
        <w:rPr>
          <w:color w:val="0563C1"/>
          <w:u w:val="single"/>
        </w:rPr>
      </w:pPr>
      <w:hyperlink r:id="rId39" w:history="1">
        <w:r w:rsidRPr="002F7A26">
          <w:rPr>
            <w:color w:val="0563C1"/>
            <w:u w:val="single"/>
          </w:rPr>
          <w:t>https://www.lingoclub.com/de/this-is-halloween-in-different-languages</w:t>
        </w:r>
      </w:hyperlink>
    </w:p>
    <w:p w14:paraId="66FA5BF8" w14:textId="77777777" w:rsidR="0087444C" w:rsidRPr="002847B3" w:rsidRDefault="0087444C" w:rsidP="0087444C">
      <w:pPr>
        <w:spacing w:after="0"/>
      </w:pPr>
      <w:r w:rsidRPr="002847B3">
        <w:t>Link zu Lyrik in verschiedenen Sprachen</w:t>
      </w:r>
    </w:p>
    <w:p w14:paraId="2DA71E79" w14:textId="77777777" w:rsidR="0087444C" w:rsidRPr="002847B3" w:rsidRDefault="0087444C" w:rsidP="0087444C">
      <w:pPr>
        <w:spacing w:after="0"/>
        <w:rPr>
          <w:color w:val="0563C1"/>
          <w:u w:val="single"/>
        </w:rPr>
      </w:pPr>
      <w:r w:rsidRPr="002847B3">
        <w:rPr>
          <w:color w:val="0563C1"/>
          <w:u w:val="single"/>
        </w:rPr>
        <w:t>https://www.lyrikline.org/de/startseite/</w:t>
      </w:r>
    </w:p>
    <w:p w14:paraId="2D46974D" w14:textId="77777777" w:rsidR="005D0F16" w:rsidRDefault="005D0F16"/>
    <w:sectPr w:rsidR="005D0F16" w:rsidSect="00266B7E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type w:val="continuous"/>
      <w:pgSz w:w="16838" w:h="11906" w:orient="landscape"/>
      <w:pgMar w:top="1417" w:right="1417" w:bottom="1417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91870" w14:textId="77777777" w:rsidR="00DD501A" w:rsidRDefault="00DD501A" w:rsidP="00266B7E">
      <w:pPr>
        <w:spacing w:after="0" w:line="240" w:lineRule="auto"/>
      </w:pPr>
      <w:r>
        <w:separator/>
      </w:r>
    </w:p>
  </w:endnote>
  <w:endnote w:type="continuationSeparator" w:id="0">
    <w:p w14:paraId="7205DAB4" w14:textId="77777777" w:rsidR="00DD501A" w:rsidRDefault="00DD501A" w:rsidP="0026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B50F" w14:textId="77777777" w:rsidR="00904052" w:rsidRDefault="009040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3E7A2" w14:textId="77777777" w:rsidR="00904052" w:rsidRDefault="0090405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9F46" w14:textId="77777777" w:rsidR="00904052" w:rsidRDefault="009040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D06E" w14:textId="77777777" w:rsidR="00DD501A" w:rsidRDefault="00DD501A" w:rsidP="00266B7E">
      <w:pPr>
        <w:spacing w:after="0" w:line="240" w:lineRule="auto"/>
      </w:pPr>
      <w:r>
        <w:separator/>
      </w:r>
    </w:p>
  </w:footnote>
  <w:footnote w:type="continuationSeparator" w:id="0">
    <w:p w14:paraId="33537EF8" w14:textId="77777777" w:rsidR="00DD501A" w:rsidRDefault="00DD501A" w:rsidP="00266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A188" w14:textId="77777777" w:rsidR="00904052" w:rsidRDefault="009040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E88A" w14:textId="145F7D76" w:rsidR="00266B7E" w:rsidRDefault="00266B7E" w:rsidP="00266B7E">
    <w:pPr>
      <w:pBdr>
        <w:top w:val="nil"/>
        <w:left w:val="nil"/>
        <w:bottom w:val="nil"/>
        <w:right w:val="nil"/>
        <w:between w:val="nil"/>
      </w:pBdr>
      <w:spacing w:after="0"/>
      <w:ind w:left="360"/>
      <w:rPr>
        <w:color w:val="000000"/>
      </w:rPr>
    </w:pPr>
    <w:r>
      <w:rPr>
        <w:color w:val="000000"/>
      </w:rPr>
      <w:t xml:space="preserve">voXmiT </w:t>
    </w:r>
    <w:r w:rsidR="00A9052D">
      <w:rPr>
        <w:color w:val="000000"/>
      </w:rPr>
      <w:t xml:space="preserve">Sekundarstufe </w:t>
    </w:r>
    <w:r w:rsidR="00FF4029">
      <w:rPr>
        <w:color w:val="000000"/>
      </w:rPr>
      <w:t>2</w:t>
    </w:r>
    <w:r w:rsidR="00A9052D">
      <w:rPr>
        <w:color w:val="000000"/>
      </w:rPr>
      <w:t xml:space="preserve"> (</w:t>
    </w:r>
    <w:r w:rsidR="00FF4029">
      <w:rPr>
        <w:color w:val="000000"/>
      </w:rPr>
      <w:t>5</w:t>
    </w:r>
    <w:r w:rsidR="00A9052D">
      <w:rPr>
        <w:color w:val="000000"/>
      </w:rPr>
      <w:t>./</w:t>
    </w:r>
    <w:r w:rsidR="00FF4029">
      <w:rPr>
        <w:color w:val="000000"/>
      </w:rPr>
      <w:t>6</w:t>
    </w:r>
    <w:r w:rsidR="00A9052D">
      <w:rPr>
        <w:color w:val="000000"/>
      </w:rPr>
      <w:t>.Klasse)</w:t>
    </w:r>
    <w:r>
      <w:rPr>
        <w:color w:val="000000"/>
      </w:rPr>
      <w:t xml:space="preserve"> – Strukturentwurf der Aufgaben – Susana Landgrebe – Stand Juli 2021</w:t>
    </w:r>
    <w:r w:rsidR="00904052">
      <w:rPr>
        <w:noProof/>
        <w:lang w:val="de-AT" w:eastAsia="de-AT"/>
      </w:rPr>
      <w:drawing>
        <wp:inline distT="0" distB="0" distL="0" distR="0" wp14:anchorId="2E5CCF78" wp14:editId="398FF088">
          <wp:extent cx="1107250" cy="498299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Xmi-logo-unterzeile-zweizeilig-auf-wei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786" cy="49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146FC3" w14:textId="77777777" w:rsidR="00266B7E" w:rsidRDefault="00266B7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9632" w14:textId="77777777" w:rsidR="00904052" w:rsidRDefault="009040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0F59"/>
    <w:multiLevelType w:val="multilevel"/>
    <w:tmpl w:val="1AD85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E0498"/>
    <w:multiLevelType w:val="multilevel"/>
    <w:tmpl w:val="BD32B5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27711173">
    <w:abstractNumId w:val="0"/>
  </w:num>
  <w:num w:numId="2" w16cid:durableId="1390566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F16"/>
    <w:rsid w:val="00013B97"/>
    <w:rsid w:val="00022439"/>
    <w:rsid w:val="00051C53"/>
    <w:rsid w:val="000B7315"/>
    <w:rsid w:val="000C7C63"/>
    <w:rsid w:val="000D61B6"/>
    <w:rsid w:val="000F166C"/>
    <w:rsid w:val="000F2DEA"/>
    <w:rsid w:val="0011777B"/>
    <w:rsid w:val="00122FD6"/>
    <w:rsid w:val="001234BD"/>
    <w:rsid w:val="00125865"/>
    <w:rsid w:val="00135E25"/>
    <w:rsid w:val="00162292"/>
    <w:rsid w:val="001A780D"/>
    <w:rsid w:val="001D51EF"/>
    <w:rsid w:val="00214072"/>
    <w:rsid w:val="002253B5"/>
    <w:rsid w:val="002515E2"/>
    <w:rsid w:val="00266B7E"/>
    <w:rsid w:val="002779D5"/>
    <w:rsid w:val="002847B3"/>
    <w:rsid w:val="00291512"/>
    <w:rsid w:val="002D4EEE"/>
    <w:rsid w:val="002D7697"/>
    <w:rsid w:val="002F2219"/>
    <w:rsid w:val="002F7A26"/>
    <w:rsid w:val="00315D30"/>
    <w:rsid w:val="00337A5C"/>
    <w:rsid w:val="003C54E1"/>
    <w:rsid w:val="003E7082"/>
    <w:rsid w:val="00402CCE"/>
    <w:rsid w:val="004727C7"/>
    <w:rsid w:val="00504B22"/>
    <w:rsid w:val="0053370D"/>
    <w:rsid w:val="0057294C"/>
    <w:rsid w:val="005B3280"/>
    <w:rsid w:val="005D0F16"/>
    <w:rsid w:val="00614A61"/>
    <w:rsid w:val="00655177"/>
    <w:rsid w:val="006711E0"/>
    <w:rsid w:val="006B2780"/>
    <w:rsid w:val="006E6315"/>
    <w:rsid w:val="00722103"/>
    <w:rsid w:val="00747375"/>
    <w:rsid w:val="007B09A3"/>
    <w:rsid w:val="007B29F7"/>
    <w:rsid w:val="00812311"/>
    <w:rsid w:val="00873305"/>
    <w:rsid w:val="0087444C"/>
    <w:rsid w:val="00904052"/>
    <w:rsid w:val="00932B8D"/>
    <w:rsid w:val="009659A3"/>
    <w:rsid w:val="00993CF7"/>
    <w:rsid w:val="009A715D"/>
    <w:rsid w:val="009E7452"/>
    <w:rsid w:val="00A22074"/>
    <w:rsid w:val="00A9052D"/>
    <w:rsid w:val="00AD110E"/>
    <w:rsid w:val="00B87E01"/>
    <w:rsid w:val="00BB2BC6"/>
    <w:rsid w:val="00BD7C04"/>
    <w:rsid w:val="00C11117"/>
    <w:rsid w:val="00C33EBA"/>
    <w:rsid w:val="00C52F16"/>
    <w:rsid w:val="00C75231"/>
    <w:rsid w:val="00C82C47"/>
    <w:rsid w:val="00C87E0E"/>
    <w:rsid w:val="00CC7368"/>
    <w:rsid w:val="00D15853"/>
    <w:rsid w:val="00DA3BA9"/>
    <w:rsid w:val="00DD501A"/>
    <w:rsid w:val="00DD5E44"/>
    <w:rsid w:val="00E01633"/>
    <w:rsid w:val="00ED6753"/>
    <w:rsid w:val="00EF4435"/>
    <w:rsid w:val="00F20C30"/>
    <w:rsid w:val="00F45A2A"/>
    <w:rsid w:val="00F501CB"/>
    <w:rsid w:val="00FA5896"/>
    <w:rsid w:val="00FF0295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43DBF"/>
  <w15:docId w15:val="{42032956-5A44-48F4-BFD0-15AF82F9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nabsatz">
    <w:name w:val="List Paragraph"/>
    <w:basedOn w:val="Standard"/>
    <w:uiPriority w:val="34"/>
    <w:qFormat/>
    <w:rsid w:val="00605435"/>
    <w:pPr>
      <w:ind w:left="720"/>
      <w:contextualSpacing/>
    </w:pPr>
  </w:style>
  <w:style w:type="table" w:styleId="Tabellenraster">
    <w:name w:val="Table Grid"/>
    <w:basedOn w:val="NormaleTabelle"/>
    <w:uiPriority w:val="39"/>
    <w:rsid w:val="0010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CD2"/>
    <w:rPr>
      <w:color w:val="0563C1" w:themeColor="hyperlink"/>
      <w:u w:val="single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F166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66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6B7E"/>
  </w:style>
  <w:style w:type="paragraph" w:styleId="Fuzeile">
    <w:name w:val="footer"/>
    <w:basedOn w:val="Standard"/>
    <w:link w:val="FuzeileZchn"/>
    <w:uiPriority w:val="99"/>
    <w:unhideWhenUsed/>
    <w:rsid w:val="00266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6B7E"/>
  </w:style>
  <w:style w:type="character" w:styleId="BesuchterLink">
    <w:name w:val="FollowedHyperlink"/>
    <w:basedOn w:val="Absatz-Standardschriftart"/>
    <w:uiPriority w:val="99"/>
    <w:semiHidden/>
    <w:unhideWhenUsed/>
    <w:rsid w:val="002253B5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4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4072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emokratiewebstatt.at/thema/thema-sprachen-und-demokratie/sprachen-quiz" TargetMode="External"/><Relationship Id="rId18" Type="http://schemas.openxmlformats.org/officeDocument/2006/relationships/hyperlink" Target="https://youtu.be/KRRMd4Wba0k" TargetMode="External"/><Relationship Id="rId26" Type="http://schemas.openxmlformats.org/officeDocument/2006/relationships/hyperlink" Target="https://youtu.be/bIJeKbkAUrY?t=23" TargetMode="External"/><Relationship Id="rId39" Type="http://schemas.openxmlformats.org/officeDocument/2006/relationships/hyperlink" Target="https://www.lingoclub.com/de/this-is-halloween-in-different-languages" TargetMode="External"/><Relationship Id="rId21" Type="http://schemas.openxmlformats.org/officeDocument/2006/relationships/hyperlink" Target="https://edl.ecml.at/Games/Braingames/tabid/1532/language/Default.aspx" TargetMode="External"/><Relationship Id="rId34" Type="http://schemas.openxmlformats.org/officeDocument/2006/relationships/hyperlink" Target="https://youtu.be/KRRMd4Wba0k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dl.ecml.at/Facts/FAQsonsignlanguage/tabid/2741/language/de-DE/Default.aspx" TargetMode="External"/><Relationship Id="rId29" Type="http://schemas.openxmlformats.org/officeDocument/2006/relationships/hyperlink" Target="https://www.demokratiewebstatt.at/thema/thema-sprachen-und-demokratie/sprachen-qui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opmotiontutorials.com/anleitung/der-stop-motion-dreh/" TargetMode="External"/><Relationship Id="rId24" Type="http://schemas.openxmlformats.org/officeDocument/2006/relationships/hyperlink" Target="https://www.youtube.com/watch?v=zv3Q6xLISU8" TargetMode="External"/><Relationship Id="rId32" Type="http://schemas.openxmlformats.org/officeDocument/2006/relationships/hyperlink" Target="https://www.languagesquad.com/" TargetMode="External"/><Relationship Id="rId37" Type="http://schemas.openxmlformats.org/officeDocument/2006/relationships/hyperlink" Target="https://edl.ecml.at/Games/Braingames/tabid/1532/language/Default.aspx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languagesquad.com/" TargetMode="External"/><Relationship Id="rId23" Type="http://schemas.openxmlformats.org/officeDocument/2006/relationships/hyperlink" Target="https://www.lyrikline.org/de/startseite/" TargetMode="External"/><Relationship Id="rId28" Type="http://schemas.openxmlformats.org/officeDocument/2006/relationships/hyperlink" Target="https://www.demokratiewebstatt.at/thema/thema-sprachen-und-demokratie/sprachen-quiz" TargetMode="External"/><Relationship Id="rId36" Type="http://schemas.openxmlformats.org/officeDocument/2006/relationships/hyperlink" Target="https://de.statista.com/statistik/daten/studie/809674/umfrage/anteil-der-nutzer-von-instagram-nach-laendern-weltweit/" TargetMode="External"/><Relationship Id="rId10" Type="http://schemas.openxmlformats.org/officeDocument/2006/relationships/hyperlink" Target="https://youtu.be/bIJeKbkAUrY?t=23" TargetMode="External"/><Relationship Id="rId19" Type="http://schemas.openxmlformats.org/officeDocument/2006/relationships/hyperlink" Target="https://www.duckipedia.de/Liste_von_Disney-Figuren_in_verschiedenen_Sprachen" TargetMode="External"/><Relationship Id="rId31" Type="http://schemas.openxmlformats.org/officeDocument/2006/relationships/hyperlink" Target="https://lingyourlanguage.com/game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youtu.be/mQtweVg_OYA" TargetMode="External"/><Relationship Id="rId14" Type="http://schemas.openxmlformats.org/officeDocument/2006/relationships/hyperlink" Target="https://edl.ecml.at/Facts/FAQsonsignlanguage/tabid/2741/language/de-DE/Default.aspx" TargetMode="External"/><Relationship Id="rId22" Type="http://schemas.openxmlformats.org/officeDocument/2006/relationships/hyperlink" Target="https://www.lingoclub.com/de/this-is-halloween-in-different-languages" TargetMode="External"/><Relationship Id="rId27" Type="http://schemas.openxmlformats.org/officeDocument/2006/relationships/hyperlink" Target="https://www.stopmotiontutorials.com/anleitung/der-stop-motion-dreh/" TargetMode="External"/><Relationship Id="rId30" Type="http://schemas.openxmlformats.org/officeDocument/2006/relationships/hyperlink" Target="https://www.demokratiewebstatt.at/thema/thema-sprachen-und-demokratie/sprachen-quiz" TargetMode="External"/><Relationship Id="rId35" Type="http://schemas.openxmlformats.org/officeDocument/2006/relationships/hyperlink" Target="https://www.duckipedia.de/Liste_von_Disney-Figuren_in_verschiedenen_Sprachen" TargetMode="External"/><Relationship Id="rId43" Type="http://schemas.openxmlformats.org/officeDocument/2006/relationships/footer" Target="footer2.xml"/><Relationship Id="rId8" Type="http://schemas.openxmlformats.org/officeDocument/2006/relationships/hyperlink" Target="https://www.youtube.com/watch?v=zv3Q6xLISU8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demokratiewebstatt.at/angekommen-demokratie-und-sprache-ueben/sprachen-in-oesterreich/" TargetMode="External"/><Relationship Id="rId17" Type="http://schemas.openxmlformats.org/officeDocument/2006/relationships/hyperlink" Target="https://youtu.be/uKogoMa6fpU" TargetMode="External"/><Relationship Id="rId25" Type="http://schemas.openxmlformats.org/officeDocument/2006/relationships/hyperlink" Target="https://youtu.be/mQtweVg_OYA" TargetMode="External"/><Relationship Id="rId33" Type="http://schemas.openxmlformats.org/officeDocument/2006/relationships/hyperlink" Target="https://edl.ecml.at/Facts/FAQsonsignlanguage/tabid/2741/language/de-DE/Default.aspx" TargetMode="External"/><Relationship Id="rId38" Type="http://schemas.openxmlformats.org/officeDocument/2006/relationships/hyperlink" Target="https://edl.ecml.at/Games/Braingames/tabid/1532/language/Default.aspx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e.statista.com/statistik/daten/studie/809674/umfrage/anteil-der-nutzer-von-instagram-nach-laendern-weltweit/" TargetMode="External"/><Relationship Id="rId41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oTCk9pkSN9wCQy5v3JTZqATCg==">AMUW2mUFhq62sc+XUcq1m3La8pFPyec0/QV9mSD1/Sp1a/UR9aOJSGi8GbQni5GNKtF1mea/rq7ySBXbLyrz2OIx2xzuqzpvPFZN6YKfBs3gnROxkEU6Dtvk2jF9bgsmtUMVcx50sY+Z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7566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TU Wien - Studentenversion</Company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Landgrebe, Susana</dc:creator>
  <cp:lastModifiedBy>Margit Stockreiter</cp:lastModifiedBy>
  <cp:revision>48</cp:revision>
  <dcterms:created xsi:type="dcterms:W3CDTF">2021-10-14T19:48:00Z</dcterms:created>
  <dcterms:modified xsi:type="dcterms:W3CDTF">2023-01-19T15:48:00Z</dcterms:modified>
</cp:coreProperties>
</file>